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459F7E" w14:textId="77777777" w:rsidR="00F700D4" w:rsidRDefault="00E3578B" w:rsidP="00E3578B">
      <w:pPr>
        <w:pStyle w:val="berschrift6"/>
        <w:rPr>
          <w:rFonts w:asciiTheme="minorHAnsi" w:hAnsiTheme="minorHAnsi" w:cstheme="minorHAnsi"/>
        </w:rPr>
      </w:pPr>
      <w:r w:rsidRPr="00555DDA">
        <w:rPr>
          <w:rFonts w:asciiTheme="minorHAnsi" w:hAnsiTheme="minorHAnsi" w:cstheme="minorHAnsi"/>
        </w:rPr>
        <w:t>COUN</w:t>
      </w:r>
      <w:r>
        <w:rPr>
          <w:rFonts w:asciiTheme="minorHAnsi" w:hAnsiTheme="minorHAnsi" w:cstheme="minorHAnsi"/>
        </w:rPr>
        <w:t xml:space="preserve">CILLORS ARE SUMMONED TO ATTEND THE </w:t>
      </w:r>
      <w:r w:rsidR="008328E7">
        <w:rPr>
          <w:rFonts w:asciiTheme="minorHAnsi" w:hAnsiTheme="minorHAnsi" w:cstheme="minorHAnsi"/>
        </w:rPr>
        <w:t>ANNUAL PARISH</w:t>
      </w:r>
      <w:r w:rsidR="00F700D4">
        <w:rPr>
          <w:rFonts w:asciiTheme="minorHAnsi" w:hAnsiTheme="minorHAnsi" w:cstheme="minorHAnsi"/>
        </w:rPr>
        <w:t xml:space="preserve"> MEETING, </w:t>
      </w:r>
      <w:r>
        <w:rPr>
          <w:rFonts w:asciiTheme="minorHAnsi" w:hAnsiTheme="minorHAnsi" w:cstheme="minorHAnsi"/>
        </w:rPr>
        <w:t>ANNUAL GENERAL</w:t>
      </w:r>
      <w:r w:rsidRPr="00555DDA">
        <w:rPr>
          <w:rFonts w:asciiTheme="minorHAnsi" w:hAnsiTheme="minorHAnsi" w:cstheme="minorHAnsi"/>
        </w:rPr>
        <w:t xml:space="preserve"> MEETING</w:t>
      </w:r>
      <w:r w:rsidR="00F700D4">
        <w:rPr>
          <w:rFonts w:asciiTheme="minorHAnsi" w:hAnsiTheme="minorHAnsi" w:cstheme="minorHAnsi"/>
        </w:rPr>
        <w:t xml:space="preserve"> and the PARISH COUNCIL MEETING</w:t>
      </w:r>
    </w:p>
    <w:p w14:paraId="3BF4EDA6" w14:textId="048EB53A" w:rsidR="00E3578B" w:rsidRPr="00555DDA" w:rsidRDefault="00E3578B" w:rsidP="00E3578B">
      <w:pPr>
        <w:pStyle w:val="berschrift6"/>
        <w:rPr>
          <w:rFonts w:asciiTheme="minorHAnsi" w:hAnsiTheme="minorHAnsi" w:cstheme="minorHAnsi"/>
        </w:rPr>
      </w:pPr>
      <w:r w:rsidRPr="00555DDA">
        <w:rPr>
          <w:rFonts w:asciiTheme="minorHAnsi" w:hAnsiTheme="minorHAnsi" w:cstheme="minorHAnsi"/>
        </w:rPr>
        <w:t xml:space="preserve"> TO BE HELD AT </w:t>
      </w:r>
      <w:r w:rsidR="00216D97">
        <w:rPr>
          <w:rFonts w:asciiTheme="minorHAnsi" w:hAnsiTheme="minorHAnsi" w:cstheme="minorHAnsi"/>
        </w:rPr>
        <w:t xml:space="preserve">THE PARISH HALL ON WEDNESDAY </w:t>
      </w:r>
      <w:r w:rsidR="000F0AF9">
        <w:rPr>
          <w:rFonts w:asciiTheme="minorHAnsi" w:hAnsiTheme="minorHAnsi" w:cstheme="minorHAnsi"/>
        </w:rPr>
        <w:t>21</w:t>
      </w:r>
      <w:r w:rsidR="000F0AF9" w:rsidRPr="000F0AF9">
        <w:rPr>
          <w:rFonts w:asciiTheme="minorHAnsi" w:hAnsiTheme="minorHAnsi" w:cstheme="minorHAnsi"/>
          <w:vertAlign w:val="superscript"/>
        </w:rPr>
        <w:t>st</w:t>
      </w:r>
      <w:r w:rsidR="000F0AF9">
        <w:rPr>
          <w:rFonts w:asciiTheme="minorHAnsi" w:hAnsiTheme="minorHAnsi" w:cstheme="minorHAnsi"/>
        </w:rPr>
        <w:t xml:space="preserve"> </w:t>
      </w:r>
      <w:r w:rsidR="00216D97">
        <w:rPr>
          <w:rFonts w:asciiTheme="minorHAnsi" w:hAnsiTheme="minorHAnsi" w:cstheme="minorHAnsi"/>
        </w:rPr>
        <w:t>MAY 20</w:t>
      </w:r>
      <w:r w:rsidR="00216830">
        <w:rPr>
          <w:rFonts w:asciiTheme="minorHAnsi" w:hAnsiTheme="minorHAnsi" w:cstheme="minorHAnsi"/>
        </w:rPr>
        <w:t>2</w:t>
      </w:r>
      <w:r w:rsidR="000F0AF9"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 xml:space="preserve"> AT </w:t>
      </w:r>
      <w:r w:rsidRPr="00457E05">
        <w:rPr>
          <w:rFonts w:asciiTheme="minorHAnsi" w:hAnsiTheme="minorHAnsi" w:cstheme="minorHAnsi"/>
          <w:color w:val="FF0000"/>
          <w:u w:val="single"/>
        </w:rPr>
        <w:t>7.00pm</w:t>
      </w:r>
    </w:p>
    <w:p w14:paraId="3E4DBDCA" w14:textId="77777777" w:rsidR="007F63FA" w:rsidRDefault="007F63FA" w:rsidP="00E3578B">
      <w:pPr>
        <w:pStyle w:val="KeinLeerraum"/>
        <w:rPr>
          <w:b/>
          <w:sz w:val="24"/>
          <w:szCs w:val="24"/>
          <w:u w:val="single"/>
        </w:rPr>
      </w:pPr>
    </w:p>
    <w:p w14:paraId="3308C316" w14:textId="77777777" w:rsidR="007F63FA" w:rsidRDefault="00B371A5" w:rsidP="00E3578B">
      <w:pPr>
        <w:pStyle w:val="KeinLeerraum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Beginning with</w:t>
      </w:r>
    </w:p>
    <w:p w14:paraId="7230F988" w14:textId="77777777" w:rsidR="007F63FA" w:rsidRDefault="007F63FA" w:rsidP="00E3578B">
      <w:pPr>
        <w:pStyle w:val="KeinLeerraum"/>
        <w:rPr>
          <w:b/>
          <w:sz w:val="24"/>
          <w:szCs w:val="24"/>
          <w:u w:val="single"/>
        </w:rPr>
      </w:pPr>
    </w:p>
    <w:p w14:paraId="5BE1CEBD" w14:textId="77777777" w:rsidR="00E962B3" w:rsidRPr="007F63FA" w:rsidRDefault="00E3578B" w:rsidP="00E3578B">
      <w:pPr>
        <w:pStyle w:val="KeinLeerraum"/>
        <w:rPr>
          <w:b/>
          <w:sz w:val="24"/>
          <w:szCs w:val="24"/>
        </w:rPr>
      </w:pPr>
      <w:r w:rsidRPr="007F63FA">
        <w:rPr>
          <w:b/>
          <w:sz w:val="24"/>
          <w:szCs w:val="24"/>
          <w:u w:val="single"/>
        </w:rPr>
        <w:t xml:space="preserve"> </w:t>
      </w:r>
      <w:r w:rsidR="00C936C5" w:rsidRPr="007F63FA">
        <w:rPr>
          <w:b/>
          <w:sz w:val="24"/>
          <w:szCs w:val="24"/>
          <w:u w:val="single"/>
        </w:rPr>
        <w:t xml:space="preserve"> </w:t>
      </w:r>
      <w:r w:rsidR="00B371A5">
        <w:rPr>
          <w:b/>
          <w:sz w:val="24"/>
          <w:szCs w:val="24"/>
          <w:u w:val="single"/>
        </w:rPr>
        <w:t xml:space="preserve">THE </w:t>
      </w:r>
      <w:r w:rsidRPr="007F63FA">
        <w:rPr>
          <w:b/>
          <w:sz w:val="24"/>
          <w:szCs w:val="24"/>
          <w:u w:val="single"/>
        </w:rPr>
        <w:t>ANNUAL PARISH MEETING</w:t>
      </w:r>
      <w:r w:rsidRPr="007F63FA">
        <w:rPr>
          <w:b/>
          <w:sz w:val="24"/>
          <w:szCs w:val="24"/>
        </w:rPr>
        <w:t xml:space="preserve"> TO START AT </w:t>
      </w:r>
      <w:r w:rsidRPr="00457E05">
        <w:rPr>
          <w:b/>
          <w:color w:val="FF0000"/>
          <w:sz w:val="24"/>
          <w:szCs w:val="24"/>
        </w:rPr>
        <w:t>7PM</w:t>
      </w:r>
    </w:p>
    <w:p w14:paraId="00C51E14" w14:textId="77777777" w:rsidR="00E3578B" w:rsidRPr="008070EE" w:rsidRDefault="00E3578B" w:rsidP="00E3578B">
      <w:pPr>
        <w:pStyle w:val="KeinLeerraum"/>
        <w:numPr>
          <w:ilvl w:val="0"/>
          <w:numId w:val="1"/>
        </w:numPr>
      </w:pPr>
      <w:r w:rsidRPr="008070EE">
        <w:t>Apologies</w:t>
      </w:r>
    </w:p>
    <w:p w14:paraId="251F8A95" w14:textId="26424476" w:rsidR="00E3578B" w:rsidRPr="008070EE" w:rsidRDefault="00E3578B" w:rsidP="007F63FA">
      <w:pPr>
        <w:pStyle w:val="KeinLeerraum"/>
        <w:numPr>
          <w:ilvl w:val="0"/>
          <w:numId w:val="1"/>
        </w:numPr>
      </w:pPr>
      <w:r w:rsidRPr="008070EE">
        <w:t xml:space="preserve">Minutes of the Annual Parish Meeting </w:t>
      </w:r>
      <w:r w:rsidR="000926D4">
        <w:t>MAY 202</w:t>
      </w:r>
      <w:r w:rsidR="000F0AF9">
        <w:t>4</w:t>
      </w:r>
    </w:p>
    <w:p w14:paraId="46143B24" w14:textId="77777777" w:rsidR="007D6340" w:rsidRPr="008070EE" w:rsidRDefault="007D6340" w:rsidP="00E3578B">
      <w:pPr>
        <w:pStyle w:val="KeinLeerraum"/>
        <w:numPr>
          <w:ilvl w:val="0"/>
          <w:numId w:val="1"/>
        </w:numPr>
      </w:pPr>
      <w:r w:rsidRPr="008070EE">
        <w:t>Chairman’s Report</w:t>
      </w:r>
    </w:p>
    <w:p w14:paraId="112D9E39" w14:textId="2208E770" w:rsidR="007D6340" w:rsidRPr="008070EE" w:rsidRDefault="007D6340" w:rsidP="00E3578B">
      <w:pPr>
        <w:pStyle w:val="KeinLeerraum"/>
        <w:numPr>
          <w:ilvl w:val="0"/>
          <w:numId w:val="1"/>
        </w:numPr>
      </w:pPr>
      <w:r w:rsidRPr="008070EE">
        <w:t>Treasurers Report</w:t>
      </w:r>
    </w:p>
    <w:p w14:paraId="4AA36BA9" w14:textId="39744588" w:rsidR="00AC3DA5" w:rsidRPr="008070EE" w:rsidRDefault="00AC3DA5" w:rsidP="00E3578B">
      <w:pPr>
        <w:pStyle w:val="KeinLeerraum"/>
        <w:numPr>
          <w:ilvl w:val="0"/>
          <w:numId w:val="1"/>
        </w:numPr>
      </w:pPr>
      <w:r w:rsidRPr="008070EE">
        <w:t>Approval of Governance Statement for the year 20</w:t>
      </w:r>
      <w:r w:rsidR="00216830" w:rsidRPr="008070EE">
        <w:t>2</w:t>
      </w:r>
      <w:r w:rsidR="00062545">
        <w:t>4-25</w:t>
      </w:r>
    </w:p>
    <w:p w14:paraId="56912CE0" w14:textId="24D00809" w:rsidR="00F06B68" w:rsidRPr="008070EE" w:rsidRDefault="00AC3DA5" w:rsidP="00216830">
      <w:pPr>
        <w:pStyle w:val="KeinLeerraum"/>
        <w:numPr>
          <w:ilvl w:val="0"/>
          <w:numId w:val="1"/>
        </w:numPr>
      </w:pPr>
      <w:r w:rsidRPr="008070EE">
        <w:t>Approval of the Accounting Statements for 20</w:t>
      </w:r>
      <w:r w:rsidR="00216830" w:rsidRPr="008070EE">
        <w:t>2</w:t>
      </w:r>
      <w:r w:rsidR="00062545">
        <w:t>4-25</w:t>
      </w:r>
    </w:p>
    <w:p w14:paraId="56766FF4" w14:textId="77777777" w:rsidR="00A64593" w:rsidRDefault="00A64593" w:rsidP="00A64593">
      <w:pPr>
        <w:pStyle w:val="KeinLeerraum"/>
        <w:rPr>
          <w:sz w:val="24"/>
          <w:szCs w:val="24"/>
        </w:rPr>
      </w:pPr>
    </w:p>
    <w:p w14:paraId="6E185EFA" w14:textId="77777777" w:rsidR="007D6340" w:rsidRPr="007F63FA" w:rsidRDefault="007D6340" w:rsidP="007D6340">
      <w:pPr>
        <w:pStyle w:val="KeinLeerraum"/>
        <w:rPr>
          <w:i/>
          <w:sz w:val="24"/>
          <w:szCs w:val="24"/>
        </w:rPr>
      </w:pPr>
      <w:r w:rsidRPr="007F63FA">
        <w:rPr>
          <w:i/>
          <w:sz w:val="24"/>
          <w:szCs w:val="24"/>
        </w:rPr>
        <w:t>FOLLOWED BY</w:t>
      </w:r>
      <w:r w:rsidR="0017050E" w:rsidRPr="007F63FA">
        <w:rPr>
          <w:i/>
          <w:sz w:val="24"/>
          <w:szCs w:val="24"/>
        </w:rPr>
        <w:t xml:space="preserve">     </w:t>
      </w:r>
      <w:r w:rsidRPr="007F63FA">
        <w:rPr>
          <w:b/>
          <w:sz w:val="24"/>
          <w:szCs w:val="24"/>
          <w:u w:val="single"/>
        </w:rPr>
        <w:t xml:space="preserve"> </w:t>
      </w:r>
      <w:r w:rsidR="00C936C5" w:rsidRPr="007F63FA">
        <w:rPr>
          <w:b/>
          <w:sz w:val="24"/>
          <w:szCs w:val="24"/>
          <w:u w:val="single"/>
        </w:rPr>
        <w:t xml:space="preserve"> </w:t>
      </w:r>
      <w:r w:rsidRPr="007F63FA">
        <w:rPr>
          <w:b/>
          <w:sz w:val="24"/>
          <w:szCs w:val="24"/>
          <w:u w:val="single"/>
        </w:rPr>
        <w:t>ANNUAL GENERAL MEETING</w:t>
      </w:r>
    </w:p>
    <w:p w14:paraId="38009262" w14:textId="77777777" w:rsidR="007D6340" w:rsidRPr="008070EE" w:rsidRDefault="007D6340" w:rsidP="007D6340">
      <w:pPr>
        <w:pStyle w:val="KeinLeerraum"/>
        <w:numPr>
          <w:ilvl w:val="0"/>
          <w:numId w:val="2"/>
        </w:numPr>
        <w:rPr>
          <w:b/>
          <w:u w:val="single"/>
        </w:rPr>
      </w:pPr>
      <w:r w:rsidRPr="008070EE">
        <w:t>Apologies</w:t>
      </w:r>
    </w:p>
    <w:p w14:paraId="08FC934B" w14:textId="7D523223" w:rsidR="00C936C5" w:rsidRPr="008070EE" w:rsidRDefault="00216D97" w:rsidP="000F1D93">
      <w:pPr>
        <w:pStyle w:val="KeinLeerraum"/>
        <w:numPr>
          <w:ilvl w:val="0"/>
          <w:numId w:val="2"/>
        </w:numPr>
        <w:rPr>
          <w:b/>
          <w:u w:val="single"/>
        </w:rPr>
      </w:pPr>
      <w:r w:rsidRPr="008070EE">
        <w:t xml:space="preserve">Minutes of the AGM </w:t>
      </w:r>
      <w:r w:rsidR="00615DAF">
        <w:t>MAY 202</w:t>
      </w:r>
      <w:r w:rsidR="00062545">
        <w:t>4</w:t>
      </w:r>
    </w:p>
    <w:p w14:paraId="5CAB67FB" w14:textId="77777777" w:rsidR="007D6340" w:rsidRPr="008070EE" w:rsidRDefault="007D6340" w:rsidP="007D6340">
      <w:pPr>
        <w:pStyle w:val="KeinLeerraum"/>
        <w:numPr>
          <w:ilvl w:val="0"/>
          <w:numId w:val="2"/>
        </w:numPr>
        <w:rPr>
          <w:b/>
          <w:u w:val="single"/>
        </w:rPr>
      </w:pPr>
      <w:r w:rsidRPr="008070EE">
        <w:t>Election of Chairman</w:t>
      </w:r>
    </w:p>
    <w:p w14:paraId="36C0E9D1" w14:textId="77777777" w:rsidR="007D6340" w:rsidRPr="008070EE" w:rsidRDefault="007D6340" w:rsidP="007D6340">
      <w:pPr>
        <w:pStyle w:val="KeinLeerraum"/>
        <w:numPr>
          <w:ilvl w:val="0"/>
          <w:numId w:val="2"/>
        </w:numPr>
        <w:rPr>
          <w:b/>
          <w:u w:val="single"/>
        </w:rPr>
      </w:pPr>
      <w:r w:rsidRPr="008070EE">
        <w:t>Election of Vice Chairman</w:t>
      </w:r>
    </w:p>
    <w:p w14:paraId="21D6C467" w14:textId="2DA01D34" w:rsidR="007D6340" w:rsidRPr="00F700D4" w:rsidRDefault="007D6340" w:rsidP="007D6340">
      <w:pPr>
        <w:pStyle w:val="KeinLeerraum"/>
        <w:numPr>
          <w:ilvl w:val="0"/>
          <w:numId w:val="2"/>
        </w:numPr>
        <w:rPr>
          <w:b/>
          <w:u w:val="single"/>
        </w:rPr>
      </w:pPr>
      <w:r w:rsidRPr="008070EE">
        <w:t>Election of Finance Sub-committee</w:t>
      </w:r>
    </w:p>
    <w:p w14:paraId="728D185F" w14:textId="217C01F0" w:rsidR="00A64593" w:rsidRPr="0057402F" w:rsidRDefault="00F700D4" w:rsidP="00A64593">
      <w:pPr>
        <w:pStyle w:val="KeinLeerraum"/>
        <w:numPr>
          <w:ilvl w:val="0"/>
          <w:numId w:val="2"/>
        </w:numPr>
        <w:rPr>
          <w:b/>
          <w:sz w:val="24"/>
          <w:szCs w:val="24"/>
          <w:u w:val="single"/>
        </w:rPr>
      </w:pPr>
      <w:r>
        <w:t xml:space="preserve">Election of </w:t>
      </w:r>
      <w:r w:rsidR="00C50D1B">
        <w:t>Head of Planning</w:t>
      </w:r>
    </w:p>
    <w:p w14:paraId="1590F3F9" w14:textId="77777777" w:rsidR="008A1C1D" w:rsidRDefault="008A1C1D" w:rsidP="007D6340">
      <w:pPr>
        <w:pStyle w:val="KeinLeerraum"/>
        <w:rPr>
          <w:i/>
          <w:sz w:val="24"/>
        </w:rPr>
      </w:pPr>
    </w:p>
    <w:p w14:paraId="71DA21F8" w14:textId="20486D2C" w:rsidR="007D6340" w:rsidRDefault="007D6340" w:rsidP="007D6340">
      <w:pPr>
        <w:pStyle w:val="KeinLeerraum"/>
        <w:rPr>
          <w:b/>
          <w:u w:val="single"/>
        </w:rPr>
      </w:pPr>
      <w:r w:rsidRPr="00A64593">
        <w:rPr>
          <w:i/>
          <w:sz w:val="24"/>
        </w:rPr>
        <w:t xml:space="preserve">FOLLOWED BY </w:t>
      </w:r>
      <w:r w:rsidR="0017050E" w:rsidRPr="00A64593">
        <w:rPr>
          <w:i/>
          <w:sz w:val="24"/>
        </w:rPr>
        <w:t xml:space="preserve">   </w:t>
      </w:r>
      <w:r w:rsidR="00C936C5" w:rsidRPr="00A64593">
        <w:rPr>
          <w:b/>
          <w:sz w:val="24"/>
          <w:u w:val="single"/>
        </w:rPr>
        <w:t xml:space="preserve"> </w:t>
      </w:r>
      <w:r w:rsidRPr="00A64593">
        <w:rPr>
          <w:b/>
          <w:sz w:val="24"/>
          <w:u w:val="single"/>
        </w:rPr>
        <w:t xml:space="preserve"> PARISH COUNCIL MEETING</w:t>
      </w:r>
    </w:p>
    <w:p w14:paraId="58562A11" w14:textId="77777777" w:rsidR="00BC0B3E" w:rsidRPr="008070EE" w:rsidRDefault="00BC0B3E" w:rsidP="00BC0B3E">
      <w:pPr>
        <w:numPr>
          <w:ilvl w:val="0"/>
          <w:numId w:val="4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Apologies for absence</w:t>
      </w:r>
    </w:p>
    <w:p w14:paraId="7C98BB7E" w14:textId="77777777" w:rsidR="00BC0B3E" w:rsidRPr="008070EE" w:rsidRDefault="00BC0B3E" w:rsidP="00BC0B3E">
      <w:pPr>
        <w:numPr>
          <w:ilvl w:val="0"/>
          <w:numId w:val="4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 xml:space="preserve">Declarations of interest </w:t>
      </w:r>
    </w:p>
    <w:p w14:paraId="0A5DD181" w14:textId="2CBD78DE" w:rsidR="00BC0B3E" w:rsidRPr="008070EE" w:rsidRDefault="00BC0B3E" w:rsidP="00BC0B3E">
      <w:pPr>
        <w:numPr>
          <w:ilvl w:val="0"/>
          <w:numId w:val="4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 xml:space="preserve">Minutes of the meeting held on </w:t>
      </w:r>
      <w:r w:rsidR="00062545">
        <w:rPr>
          <w:rFonts w:asciiTheme="minorHAnsi" w:hAnsiTheme="minorHAnsi" w:cstheme="minorHAnsi"/>
          <w:b/>
          <w:sz w:val="22"/>
          <w:szCs w:val="20"/>
        </w:rPr>
        <w:t>19</w:t>
      </w:r>
      <w:r w:rsidR="00574ED7" w:rsidRPr="00574ED7">
        <w:rPr>
          <w:rFonts w:asciiTheme="minorHAnsi" w:hAnsiTheme="minorHAnsi" w:cstheme="minorHAnsi"/>
          <w:b/>
          <w:sz w:val="22"/>
          <w:szCs w:val="20"/>
          <w:vertAlign w:val="superscript"/>
        </w:rPr>
        <w:t>TH</w:t>
      </w:r>
      <w:r w:rsidR="00574ED7">
        <w:rPr>
          <w:rFonts w:asciiTheme="minorHAnsi" w:hAnsiTheme="minorHAnsi" w:cstheme="minorHAnsi"/>
          <w:b/>
          <w:sz w:val="22"/>
          <w:szCs w:val="20"/>
        </w:rPr>
        <w:t xml:space="preserve"> March 202</w:t>
      </w:r>
      <w:r w:rsidR="00062545">
        <w:rPr>
          <w:rFonts w:asciiTheme="minorHAnsi" w:hAnsiTheme="minorHAnsi" w:cstheme="minorHAnsi"/>
          <w:b/>
          <w:sz w:val="22"/>
          <w:szCs w:val="20"/>
        </w:rPr>
        <w:t>5</w:t>
      </w:r>
    </w:p>
    <w:p w14:paraId="0D3ED824" w14:textId="77777777" w:rsidR="00BC0B3E" w:rsidRPr="008070EE" w:rsidRDefault="00BC0B3E" w:rsidP="00BC0B3E">
      <w:pPr>
        <w:numPr>
          <w:ilvl w:val="0"/>
          <w:numId w:val="4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Highways</w:t>
      </w:r>
    </w:p>
    <w:p w14:paraId="3EF6A5AF" w14:textId="41BF8DB6" w:rsidR="00BC0B3E" w:rsidRPr="008070EE" w:rsidRDefault="00BC0B3E" w:rsidP="00BC0B3E">
      <w:pPr>
        <w:numPr>
          <w:ilvl w:val="0"/>
          <w:numId w:val="4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Adjournment of the meeting for items from the public</w:t>
      </w:r>
      <w:r w:rsidR="00CE75B1">
        <w:rPr>
          <w:rFonts w:asciiTheme="minorHAnsi" w:hAnsiTheme="minorHAnsi" w:cstheme="minorHAnsi"/>
          <w:b/>
          <w:sz w:val="22"/>
          <w:szCs w:val="20"/>
        </w:rPr>
        <w:t xml:space="preserve">, </w:t>
      </w:r>
      <w:r w:rsidR="00CE75B1">
        <w:rPr>
          <w:rFonts w:asciiTheme="minorHAnsi" w:hAnsiTheme="minorHAnsi" w:cstheme="minorHAnsi"/>
          <w:b/>
          <w:sz w:val="22"/>
          <w:szCs w:val="22"/>
        </w:rPr>
        <w:t xml:space="preserve">a maximum of 5 minutes is allowed for individual representations- parishioners are </w:t>
      </w:r>
      <w:r w:rsidR="00CE75B1" w:rsidRPr="00E97520">
        <w:rPr>
          <w:rFonts w:asciiTheme="minorHAnsi" w:hAnsiTheme="minorHAnsi" w:cstheme="minorHAnsi"/>
          <w:b/>
          <w:color w:val="FF0000"/>
          <w:sz w:val="22"/>
          <w:szCs w:val="22"/>
          <w:u w:val="single"/>
        </w:rPr>
        <w:t>not</w:t>
      </w:r>
      <w:r w:rsidR="00CE75B1">
        <w:rPr>
          <w:rFonts w:asciiTheme="minorHAnsi" w:hAnsiTheme="minorHAnsi" w:cstheme="minorHAnsi"/>
          <w:b/>
          <w:sz w:val="22"/>
          <w:szCs w:val="22"/>
        </w:rPr>
        <w:t xml:space="preserve"> permitted to speak at other times unless asked to do so by the chairman.</w:t>
      </w:r>
      <w:r w:rsidR="00CE75B1" w:rsidRPr="009907F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E75B1">
        <w:rPr>
          <w:rFonts w:asciiTheme="minorHAnsi" w:hAnsiTheme="minorHAnsi" w:cstheme="minorHAnsi"/>
          <w:b/>
          <w:sz w:val="22"/>
          <w:szCs w:val="22"/>
        </w:rPr>
        <w:t xml:space="preserve"> Including questions submitted to </w:t>
      </w:r>
      <w:r w:rsidR="0004044B">
        <w:rPr>
          <w:rFonts w:asciiTheme="minorHAnsi" w:hAnsiTheme="minorHAnsi" w:cstheme="minorHAnsi"/>
          <w:b/>
          <w:sz w:val="22"/>
          <w:szCs w:val="22"/>
        </w:rPr>
        <w:t>the C</w:t>
      </w:r>
      <w:r w:rsidR="00CE75B1">
        <w:rPr>
          <w:rFonts w:asciiTheme="minorHAnsi" w:hAnsiTheme="minorHAnsi" w:cstheme="minorHAnsi"/>
          <w:b/>
          <w:sz w:val="22"/>
          <w:szCs w:val="22"/>
        </w:rPr>
        <w:t>lerk.</w:t>
      </w:r>
      <w:r w:rsidRPr="008070EE">
        <w:rPr>
          <w:rFonts w:asciiTheme="minorHAnsi" w:hAnsiTheme="minorHAnsi" w:cstheme="minorHAnsi"/>
          <w:b/>
          <w:sz w:val="22"/>
          <w:szCs w:val="20"/>
        </w:rPr>
        <w:t xml:space="preserve"> </w:t>
      </w:r>
    </w:p>
    <w:p w14:paraId="49D8CA7D" w14:textId="6AAB864B" w:rsidR="0016364D" w:rsidRPr="008070EE" w:rsidRDefault="00BC0B3E" w:rsidP="0016364D">
      <w:pPr>
        <w:numPr>
          <w:ilvl w:val="0"/>
          <w:numId w:val="4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Adjournment of the meeting for items from Devon County Council and North Devon</w:t>
      </w:r>
      <w:r w:rsidR="00A64593" w:rsidRPr="008070EE">
        <w:rPr>
          <w:rFonts w:asciiTheme="minorHAnsi" w:hAnsiTheme="minorHAnsi" w:cstheme="minorHAnsi"/>
          <w:b/>
          <w:sz w:val="22"/>
          <w:szCs w:val="20"/>
        </w:rPr>
        <w:t xml:space="preserve"> </w:t>
      </w:r>
      <w:r w:rsidRPr="008070EE">
        <w:rPr>
          <w:rFonts w:asciiTheme="minorHAnsi" w:hAnsiTheme="minorHAnsi" w:cstheme="minorHAnsi"/>
          <w:b/>
          <w:sz w:val="22"/>
          <w:szCs w:val="20"/>
        </w:rPr>
        <w:t>Council Councillors</w:t>
      </w:r>
    </w:p>
    <w:p w14:paraId="3D885813" w14:textId="1BF84B3A" w:rsidR="00DF3C73" w:rsidRPr="00203E7B" w:rsidRDefault="0016364D" w:rsidP="00203E7B">
      <w:pPr>
        <w:numPr>
          <w:ilvl w:val="0"/>
          <w:numId w:val="4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Chairman’s Topic</w:t>
      </w:r>
    </w:p>
    <w:p w14:paraId="756D8EBC" w14:textId="1C71F709" w:rsidR="005D744B" w:rsidRDefault="00BC0B3E" w:rsidP="005D744B">
      <w:pPr>
        <w:numPr>
          <w:ilvl w:val="0"/>
          <w:numId w:val="4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Planning</w:t>
      </w:r>
      <w:r w:rsidR="00A64593" w:rsidRPr="008070EE">
        <w:rPr>
          <w:rFonts w:asciiTheme="minorHAnsi" w:hAnsiTheme="minorHAnsi" w:cstheme="minorHAnsi"/>
          <w:b/>
          <w:sz w:val="22"/>
          <w:szCs w:val="20"/>
        </w:rPr>
        <w:t xml:space="preserve"> </w:t>
      </w:r>
      <w:r w:rsidRPr="008070EE">
        <w:rPr>
          <w:rFonts w:asciiTheme="minorHAnsi" w:hAnsiTheme="minorHAnsi" w:cstheme="minorHAnsi"/>
          <w:sz w:val="22"/>
          <w:szCs w:val="20"/>
        </w:rPr>
        <w:t xml:space="preserve">Councillors will deliberate, ratify </w:t>
      </w:r>
      <w:r w:rsidR="008D35C6">
        <w:rPr>
          <w:rFonts w:asciiTheme="minorHAnsi" w:hAnsiTheme="minorHAnsi" w:cstheme="minorHAnsi"/>
          <w:sz w:val="22"/>
          <w:szCs w:val="20"/>
        </w:rPr>
        <w:t>recommendations</w:t>
      </w:r>
      <w:r w:rsidR="005B536D">
        <w:rPr>
          <w:rFonts w:asciiTheme="minorHAnsi" w:hAnsiTheme="minorHAnsi" w:cstheme="minorHAnsi"/>
          <w:sz w:val="22"/>
          <w:szCs w:val="20"/>
        </w:rPr>
        <w:t>,</w:t>
      </w:r>
      <w:r w:rsidRPr="008070EE">
        <w:rPr>
          <w:rFonts w:asciiTheme="minorHAnsi" w:hAnsiTheme="minorHAnsi" w:cstheme="minorHAnsi"/>
          <w:sz w:val="22"/>
          <w:szCs w:val="20"/>
        </w:rPr>
        <w:t xml:space="preserve"> or take note of the following applications</w:t>
      </w:r>
    </w:p>
    <w:p w14:paraId="3491B167" w14:textId="77777777" w:rsidR="00D45FEB" w:rsidRDefault="00070AA4" w:rsidP="00D45FEB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0"/>
        </w:rPr>
      </w:pPr>
      <w:r>
        <w:rPr>
          <w:rFonts w:asciiTheme="minorHAnsi" w:hAnsiTheme="minorHAnsi" w:cstheme="minorHAnsi"/>
          <w:b/>
          <w:sz w:val="22"/>
          <w:szCs w:val="20"/>
        </w:rPr>
        <w:tab/>
      </w:r>
    </w:p>
    <w:p w14:paraId="6A0FE742" w14:textId="544F88C5" w:rsidR="00D45FEB" w:rsidRDefault="005D744B" w:rsidP="00D45FEB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0"/>
        </w:rPr>
      </w:pPr>
      <w:r>
        <w:rPr>
          <w:rFonts w:asciiTheme="minorHAnsi" w:hAnsiTheme="minorHAnsi" w:cstheme="minorHAnsi"/>
          <w:b/>
          <w:sz w:val="22"/>
          <w:szCs w:val="20"/>
        </w:rPr>
        <w:t>8.1 Applications:</w:t>
      </w:r>
    </w:p>
    <w:p w14:paraId="294F72F8" w14:textId="4D507C21" w:rsidR="00D45FEB" w:rsidRDefault="00D45FEB" w:rsidP="00D45FEB">
      <w:pPr>
        <w:tabs>
          <w:tab w:val="left" w:pos="426"/>
          <w:tab w:val="num" w:pos="1134"/>
          <w:tab w:val="left" w:pos="1276"/>
          <w:tab w:val="left" w:pos="156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D45FEB">
        <w:rPr>
          <w:rFonts w:asciiTheme="minorHAnsi" w:hAnsiTheme="minorHAnsi" w:cstheme="minorHAnsi"/>
          <w:b/>
          <w:sz w:val="22"/>
          <w:szCs w:val="20"/>
        </w:rPr>
        <w:t xml:space="preserve">79286 </w:t>
      </w:r>
      <w:r w:rsidRPr="00D45FEB">
        <w:rPr>
          <w:rFonts w:asciiTheme="minorHAnsi" w:hAnsiTheme="minorHAnsi" w:cstheme="minorHAnsi"/>
          <w:b/>
          <w:sz w:val="22"/>
          <w:szCs w:val="22"/>
        </w:rPr>
        <w:t xml:space="preserve">– </w:t>
      </w:r>
      <w:r w:rsidRPr="00D45FEB">
        <w:rPr>
          <w:rFonts w:asciiTheme="minorHAnsi" w:hAnsiTheme="minorHAnsi" w:cstheme="minorHAnsi"/>
          <w:sz w:val="22"/>
          <w:szCs w:val="22"/>
        </w:rPr>
        <w:t>Garliford Farm Bungalow, Bishops Nympton, South Molton, Devon, EX36 3QX</w:t>
      </w:r>
      <w:r w:rsidRPr="00D45FEB">
        <w:rPr>
          <w:rFonts w:asciiTheme="minorHAnsi" w:hAnsiTheme="minorHAnsi" w:cstheme="minorHAnsi"/>
          <w:sz w:val="22"/>
          <w:szCs w:val="22"/>
        </w:rPr>
        <w:t xml:space="preserve">, </w:t>
      </w:r>
      <w:r w:rsidRPr="00D45FEB">
        <w:rPr>
          <w:rFonts w:asciiTheme="minorHAnsi" w:hAnsiTheme="minorHAnsi" w:cstheme="minorHAnsi"/>
          <w:sz w:val="22"/>
          <w:szCs w:val="22"/>
        </w:rPr>
        <w:t>Erection of an agricultural machinery store</w:t>
      </w:r>
      <w:r>
        <w:rPr>
          <w:rFonts w:asciiTheme="minorHAnsi" w:hAnsiTheme="minorHAnsi" w:cstheme="minorHAnsi"/>
          <w:sz w:val="22"/>
          <w:szCs w:val="22"/>
        </w:rPr>
        <w:t xml:space="preserve"> – to be discussed, closing date for consultation is 22</w:t>
      </w:r>
      <w:r w:rsidRPr="00D45FEB">
        <w:rPr>
          <w:rFonts w:asciiTheme="minorHAnsi" w:hAnsiTheme="minorHAnsi" w:cstheme="minorHAnsi"/>
          <w:sz w:val="22"/>
          <w:szCs w:val="22"/>
          <w:vertAlign w:val="superscript"/>
        </w:rPr>
        <w:t>nd</w:t>
      </w:r>
      <w:r>
        <w:rPr>
          <w:rFonts w:asciiTheme="minorHAnsi" w:hAnsiTheme="minorHAnsi" w:cstheme="minorHAnsi"/>
          <w:sz w:val="22"/>
          <w:szCs w:val="22"/>
        </w:rPr>
        <w:t xml:space="preserve"> May</w:t>
      </w:r>
    </w:p>
    <w:p w14:paraId="45F3A4B7" w14:textId="77777777" w:rsidR="00E53EF4" w:rsidRDefault="00E53EF4" w:rsidP="00D45FEB">
      <w:pPr>
        <w:tabs>
          <w:tab w:val="left" w:pos="426"/>
          <w:tab w:val="num" w:pos="1134"/>
          <w:tab w:val="left" w:pos="1276"/>
          <w:tab w:val="left" w:pos="1560"/>
        </w:tabs>
        <w:ind w:left="360"/>
        <w:rPr>
          <w:rFonts w:asciiTheme="minorHAnsi" w:hAnsiTheme="minorHAnsi" w:cstheme="minorHAnsi"/>
          <w:sz w:val="22"/>
          <w:szCs w:val="22"/>
        </w:rPr>
      </w:pPr>
    </w:p>
    <w:p w14:paraId="2F02DD9E" w14:textId="76CFBFD9" w:rsidR="00E53EF4" w:rsidRPr="00E53EF4" w:rsidRDefault="00E53EF4" w:rsidP="00E53EF4">
      <w:pPr>
        <w:pStyle w:val="Default"/>
        <w:ind w:left="360"/>
        <w:rPr>
          <w:rFonts w:asciiTheme="minorHAnsi" w:hAnsiTheme="minorHAnsi" w:cstheme="minorHAnsi"/>
          <w:sz w:val="22"/>
          <w:szCs w:val="22"/>
          <w:lang w:val="en-GB"/>
        </w:rPr>
      </w:pPr>
      <w:r w:rsidRPr="00E53EF4">
        <w:rPr>
          <w:rFonts w:asciiTheme="minorHAnsi" w:hAnsiTheme="minorHAnsi" w:cstheme="minorHAnsi"/>
          <w:b/>
          <w:sz w:val="22"/>
          <w:szCs w:val="22"/>
          <w:lang w:val="en-GB"/>
        </w:rPr>
        <w:t>79304/79310</w:t>
      </w:r>
      <w:r>
        <w:rPr>
          <w:rFonts w:asciiTheme="minorHAnsi" w:hAnsiTheme="minorHAnsi" w:cstheme="minorHAnsi"/>
          <w:sz w:val="22"/>
          <w:szCs w:val="22"/>
          <w:lang w:val="en-GB"/>
        </w:rPr>
        <w:t xml:space="preserve"> (listed building consent)</w:t>
      </w:r>
      <w:r w:rsidRPr="00E53EF4">
        <w:rPr>
          <w:rFonts w:asciiTheme="minorHAnsi" w:hAnsiTheme="minorHAnsi" w:cstheme="minorHAnsi"/>
          <w:sz w:val="22"/>
          <w:szCs w:val="22"/>
          <w:lang w:val="en-GB"/>
        </w:rPr>
        <w:t xml:space="preserve"> – The Old Forge, Ash Mill, </w:t>
      </w:r>
      <w:r w:rsidRPr="00E53EF4">
        <w:rPr>
          <w:rFonts w:asciiTheme="minorHAnsi" w:hAnsiTheme="minorHAnsi" w:cstheme="minorHAnsi"/>
          <w:bCs/>
          <w:sz w:val="22"/>
          <w:szCs w:val="22"/>
          <w:lang w:val="en-GB"/>
        </w:rPr>
        <w:t>Partial demolition &amp; conversion of former Forge building to one dwelling (amended red line and Certificate B)</w:t>
      </w:r>
    </w:p>
    <w:p w14:paraId="61D90312" w14:textId="77777777" w:rsidR="00D45FEB" w:rsidRDefault="00D45FEB" w:rsidP="00D45FEB">
      <w:pPr>
        <w:tabs>
          <w:tab w:val="left" w:pos="426"/>
          <w:tab w:val="num" w:pos="1134"/>
          <w:tab w:val="left" w:pos="1276"/>
          <w:tab w:val="left" w:pos="1560"/>
        </w:tabs>
        <w:ind w:left="360"/>
        <w:rPr>
          <w:rFonts w:asciiTheme="minorHAnsi" w:hAnsiTheme="minorHAnsi" w:cstheme="minorHAnsi"/>
          <w:b/>
          <w:sz w:val="22"/>
          <w:szCs w:val="22"/>
        </w:rPr>
      </w:pPr>
    </w:p>
    <w:p w14:paraId="59C124D9" w14:textId="29A02455" w:rsidR="00D45FEB" w:rsidRPr="00D45FEB" w:rsidRDefault="00D45FEB" w:rsidP="00D45FEB">
      <w:pPr>
        <w:tabs>
          <w:tab w:val="left" w:pos="426"/>
          <w:tab w:val="num" w:pos="1134"/>
          <w:tab w:val="left" w:pos="1276"/>
          <w:tab w:val="left" w:pos="1560"/>
        </w:tabs>
        <w:ind w:left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80153 - </w:t>
      </w:r>
      <w:r w:rsidRPr="00D45FEB">
        <w:rPr>
          <w:rFonts w:asciiTheme="minorHAnsi" w:hAnsiTheme="minorHAnsi" w:cstheme="minorHAnsi"/>
          <w:sz w:val="22"/>
          <w:szCs w:val="22"/>
        </w:rPr>
        <w:t>Little North Hayne Barn, Bishops Nympton, South Molton, Devon, EX36 3QR</w:t>
      </w:r>
      <w:r w:rsidRPr="00D45FEB">
        <w:rPr>
          <w:rFonts w:asciiTheme="minorHAnsi" w:hAnsiTheme="minorHAnsi" w:cstheme="minorHAnsi"/>
          <w:sz w:val="22"/>
          <w:szCs w:val="22"/>
        </w:rPr>
        <w:t xml:space="preserve">, </w:t>
      </w:r>
      <w:r w:rsidRPr="00D45FEB">
        <w:rPr>
          <w:rFonts w:asciiTheme="minorHAnsi" w:hAnsiTheme="minorHAnsi" w:cstheme="minorHAnsi"/>
          <w:sz w:val="22"/>
          <w:szCs w:val="22"/>
        </w:rPr>
        <w:t xml:space="preserve">Prior approval for </w:t>
      </w:r>
      <w:r>
        <w:rPr>
          <w:rFonts w:asciiTheme="minorHAnsi" w:hAnsiTheme="minorHAnsi" w:cstheme="minorHAnsi"/>
          <w:sz w:val="22"/>
          <w:szCs w:val="22"/>
        </w:rPr>
        <w:t xml:space="preserve">change </w:t>
      </w:r>
      <w:r w:rsidRPr="00D45FEB">
        <w:rPr>
          <w:rFonts w:asciiTheme="minorHAnsi" w:hAnsiTheme="minorHAnsi" w:cstheme="minorHAnsi"/>
          <w:sz w:val="22"/>
          <w:szCs w:val="22"/>
        </w:rPr>
        <w:t xml:space="preserve">of use of agricultural building to two Dwellings (Class Q A&amp;B) </w:t>
      </w:r>
    </w:p>
    <w:p w14:paraId="235D0936" w14:textId="77777777" w:rsidR="00070AA4" w:rsidRDefault="00070AA4" w:rsidP="00070AA4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0"/>
        </w:rPr>
      </w:pPr>
    </w:p>
    <w:p w14:paraId="084BAFFD" w14:textId="74BE8DBD" w:rsidR="00070AA4" w:rsidRDefault="00070AA4" w:rsidP="00070AA4">
      <w:pPr>
        <w:tabs>
          <w:tab w:val="left" w:pos="426"/>
          <w:tab w:val="num" w:pos="1134"/>
          <w:tab w:val="left" w:pos="1276"/>
          <w:tab w:val="left" w:pos="156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070AA4">
        <w:rPr>
          <w:rFonts w:asciiTheme="minorHAnsi" w:hAnsiTheme="minorHAnsi" w:cstheme="minorHAnsi"/>
          <w:b/>
          <w:sz w:val="22"/>
          <w:szCs w:val="20"/>
        </w:rPr>
        <w:t xml:space="preserve">80060 </w:t>
      </w:r>
      <w:r w:rsidRPr="00070AA4">
        <w:rPr>
          <w:rFonts w:asciiTheme="minorHAnsi" w:hAnsiTheme="minorHAnsi" w:cstheme="minorHAnsi"/>
          <w:b/>
          <w:sz w:val="22"/>
          <w:szCs w:val="22"/>
        </w:rPr>
        <w:t xml:space="preserve">- </w:t>
      </w:r>
      <w:r w:rsidRPr="00070AA4">
        <w:rPr>
          <w:rFonts w:asciiTheme="minorHAnsi" w:hAnsiTheme="minorHAnsi" w:cstheme="minorHAnsi"/>
          <w:sz w:val="22"/>
          <w:szCs w:val="22"/>
        </w:rPr>
        <w:t>Cubicle </w:t>
      </w:r>
      <w:proofErr w:type="spellStart"/>
      <w:r w:rsidRPr="00070AA4">
        <w:rPr>
          <w:rFonts w:asciiTheme="minorHAnsi" w:hAnsiTheme="minorHAnsi" w:cstheme="minorHAnsi"/>
          <w:sz w:val="22"/>
          <w:szCs w:val="22"/>
        </w:rPr>
        <w:t>BarnEast</w:t>
      </w:r>
      <w:proofErr w:type="spellEnd"/>
      <w:r w:rsidRPr="00070AA4">
        <w:rPr>
          <w:rFonts w:asciiTheme="minorHAnsi" w:hAnsiTheme="minorHAnsi" w:cstheme="minorHAnsi"/>
          <w:sz w:val="22"/>
          <w:szCs w:val="22"/>
        </w:rPr>
        <w:t> Bridge Newtown South </w:t>
      </w:r>
      <w:proofErr w:type="spellStart"/>
      <w:r w:rsidRPr="00070AA4">
        <w:rPr>
          <w:rFonts w:asciiTheme="minorHAnsi" w:hAnsiTheme="minorHAnsi" w:cstheme="minorHAnsi"/>
          <w:sz w:val="22"/>
          <w:szCs w:val="22"/>
        </w:rPr>
        <w:t>Molton</w:t>
      </w:r>
      <w:proofErr w:type="spellEnd"/>
      <w:r w:rsidRPr="00070AA4">
        <w:rPr>
          <w:rFonts w:asciiTheme="minorHAnsi" w:hAnsiTheme="minorHAnsi" w:cstheme="minorHAnsi"/>
          <w:sz w:val="22"/>
          <w:szCs w:val="22"/>
        </w:rPr>
        <w:t> Devon EX36 3QW</w:t>
      </w:r>
      <w:r w:rsidRPr="00070AA4">
        <w:rPr>
          <w:rFonts w:asciiTheme="minorHAnsi" w:hAnsiTheme="minorHAnsi" w:cstheme="minorHAnsi"/>
          <w:sz w:val="22"/>
          <w:szCs w:val="22"/>
        </w:rPr>
        <w:t xml:space="preserve">, </w:t>
      </w:r>
      <w:r w:rsidRPr="00070AA4">
        <w:rPr>
          <w:rFonts w:asciiTheme="minorHAnsi" w:hAnsiTheme="minorHAnsi" w:cstheme="minorHAnsi"/>
          <w:sz w:val="22"/>
          <w:szCs w:val="22"/>
        </w:rPr>
        <w:t xml:space="preserve">Prior approval for change of use of agricultural building to 3 No. </w:t>
      </w:r>
      <w:proofErr w:type="spellStart"/>
      <w:r w:rsidRPr="00070AA4">
        <w:rPr>
          <w:rFonts w:asciiTheme="minorHAnsi" w:hAnsiTheme="minorHAnsi" w:cstheme="minorHAnsi"/>
          <w:sz w:val="22"/>
          <w:szCs w:val="22"/>
        </w:rPr>
        <w:t>Dwellinghouses</w:t>
      </w:r>
      <w:proofErr w:type="spellEnd"/>
      <w:r w:rsidRPr="00070AA4">
        <w:rPr>
          <w:rFonts w:asciiTheme="minorHAnsi" w:hAnsiTheme="minorHAnsi" w:cstheme="minorHAnsi"/>
          <w:sz w:val="22"/>
          <w:szCs w:val="22"/>
        </w:rPr>
        <w:t xml:space="preserve"> (Class Q A&amp;B) </w:t>
      </w:r>
    </w:p>
    <w:p w14:paraId="3C133E22" w14:textId="77777777" w:rsidR="00D45FEB" w:rsidRDefault="00D45FEB" w:rsidP="00070AA4">
      <w:pPr>
        <w:tabs>
          <w:tab w:val="left" w:pos="426"/>
          <w:tab w:val="num" w:pos="1134"/>
          <w:tab w:val="left" w:pos="1276"/>
          <w:tab w:val="left" w:pos="1560"/>
        </w:tabs>
        <w:ind w:left="360"/>
        <w:rPr>
          <w:rFonts w:asciiTheme="minorHAnsi" w:hAnsiTheme="minorHAnsi" w:cstheme="minorHAnsi"/>
          <w:sz w:val="22"/>
          <w:szCs w:val="22"/>
        </w:rPr>
      </w:pPr>
    </w:p>
    <w:p w14:paraId="494373D8" w14:textId="77777777" w:rsidR="00D45FEB" w:rsidRDefault="00D45FEB" w:rsidP="00070AA4">
      <w:pPr>
        <w:tabs>
          <w:tab w:val="left" w:pos="426"/>
          <w:tab w:val="num" w:pos="1134"/>
          <w:tab w:val="left" w:pos="1276"/>
          <w:tab w:val="left" w:pos="1560"/>
        </w:tabs>
        <w:ind w:left="360"/>
        <w:rPr>
          <w:rFonts w:asciiTheme="minorHAnsi" w:hAnsiTheme="minorHAnsi" w:cstheme="minorHAnsi"/>
          <w:sz w:val="22"/>
          <w:szCs w:val="22"/>
        </w:rPr>
      </w:pPr>
    </w:p>
    <w:p w14:paraId="288E34F8" w14:textId="463CB37F" w:rsidR="00070AA4" w:rsidRPr="005D744B" w:rsidRDefault="00070AA4" w:rsidP="005D744B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0"/>
        </w:rPr>
      </w:pPr>
    </w:p>
    <w:p w14:paraId="3112D3F6" w14:textId="77777777" w:rsidR="00070AA4" w:rsidRPr="00376658" w:rsidRDefault="00070AA4" w:rsidP="00376658">
      <w:pPr>
        <w:ind w:firstLine="360"/>
      </w:pPr>
    </w:p>
    <w:p w14:paraId="3357A333" w14:textId="77777777" w:rsidR="00D45FEB" w:rsidRDefault="005D744B" w:rsidP="00D45FEB">
      <w:pPr>
        <w:ind w:firstLine="360"/>
        <w:rPr>
          <w:rFonts w:asciiTheme="minorHAnsi" w:hAnsiTheme="minorHAnsi" w:cstheme="minorHAnsi"/>
          <w:b/>
          <w:sz w:val="22"/>
        </w:rPr>
      </w:pPr>
      <w:r w:rsidRPr="005D744B">
        <w:rPr>
          <w:rFonts w:asciiTheme="minorHAnsi" w:hAnsiTheme="minorHAnsi" w:cstheme="minorHAnsi"/>
          <w:b/>
          <w:sz w:val="22"/>
        </w:rPr>
        <w:t>8.2 Approved:</w:t>
      </w:r>
    </w:p>
    <w:p w14:paraId="4AA7B707" w14:textId="1BC5B011" w:rsidR="00D45FEB" w:rsidRDefault="00D45FEB" w:rsidP="00D45FEB">
      <w:pPr>
        <w:ind w:left="360"/>
      </w:pPr>
      <w:r w:rsidRPr="00D45FEB">
        <w:rPr>
          <w:rFonts w:asciiTheme="minorHAnsi" w:hAnsiTheme="minorHAnsi" w:cstheme="minorHAnsi"/>
          <w:b/>
          <w:sz w:val="22"/>
        </w:rPr>
        <w:t xml:space="preserve">79763 - </w:t>
      </w:r>
      <w:r w:rsidRPr="00D45FEB">
        <w:rPr>
          <w:rFonts w:asciiTheme="minorHAnsi" w:hAnsiTheme="minorHAnsi" w:cstheme="minorHAnsi"/>
          <w:sz w:val="22"/>
          <w:szCs w:val="22"/>
        </w:rPr>
        <w:t xml:space="preserve">West </w:t>
      </w:r>
      <w:proofErr w:type="spellStart"/>
      <w:r w:rsidRPr="00D45FEB">
        <w:rPr>
          <w:rFonts w:asciiTheme="minorHAnsi" w:hAnsiTheme="minorHAnsi" w:cstheme="minorHAnsi"/>
          <w:sz w:val="22"/>
          <w:szCs w:val="22"/>
        </w:rPr>
        <w:t>Johnstone</w:t>
      </w:r>
      <w:proofErr w:type="spellEnd"/>
      <w:r w:rsidRPr="00D45FEB">
        <w:rPr>
          <w:rFonts w:asciiTheme="minorHAnsi" w:hAnsiTheme="minorHAnsi" w:cstheme="minorHAnsi"/>
          <w:sz w:val="22"/>
          <w:szCs w:val="22"/>
        </w:rPr>
        <w:t xml:space="preserve"> Farm, </w:t>
      </w:r>
      <w:proofErr w:type="spellStart"/>
      <w:r w:rsidRPr="00D45FEB">
        <w:rPr>
          <w:rFonts w:asciiTheme="minorHAnsi" w:hAnsiTheme="minorHAnsi" w:cstheme="minorHAnsi"/>
          <w:sz w:val="22"/>
          <w:szCs w:val="22"/>
        </w:rPr>
        <w:t>Bishmill</w:t>
      </w:r>
      <w:proofErr w:type="spellEnd"/>
      <w:r w:rsidRPr="00D45FEB">
        <w:rPr>
          <w:rFonts w:asciiTheme="minorHAnsi" w:hAnsiTheme="minorHAnsi" w:cstheme="minorHAnsi"/>
          <w:sz w:val="22"/>
          <w:szCs w:val="22"/>
        </w:rPr>
        <w:t xml:space="preserve">, South </w:t>
      </w:r>
      <w:proofErr w:type="spellStart"/>
      <w:r w:rsidRPr="00D45FEB">
        <w:rPr>
          <w:rFonts w:asciiTheme="minorHAnsi" w:hAnsiTheme="minorHAnsi" w:cstheme="minorHAnsi"/>
          <w:sz w:val="22"/>
          <w:szCs w:val="22"/>
        </w:rPr>
        <w:t>Molton</w:t>
      </w:r>
      <w:proofErr w:type="spellEnd"/>
      <w:r w:rsidRPr="00D45FEB">
        <w:rPr>
          <w:rFonts w:asciiTheme="minorHAnsi" w:hAnsiTheme="minorHAnsi" w:cstheme="minorHAnsi"/>
          <w:sz w:val="22"/>
          <w:szCs w:val="22"/>
        </w:rPr>
        <w:t>, Devon, EX36 3QE</w:t>
      </w:r>
      <w:r w:rsidRPr="00D45FEB">
        <w:rPr>
          <w:rFonts w:asciiTheme="minorHAnsi" w:hAnsiTheme="minorHAnsi" w:cstheme="minorHAnsi"/>
          <w:sz w:val="22"/>
          <w:szCs w:val="22"/>
        </w:rPr>
        <w:t xml:space="preserve">, </w:t>
      </w:r>
      <w:r w:rsidRPr="00D45FEB">
        <w:rPr>
          <w:rFonts w:asciiTheme="minorHAnsi" w:hAnsiTheme="minorHAnsi" w:cstheme="minorHAnsi"/>
          <w:sz w:val="22"/>
          <w:szCs w:val="22"/>
        </w:rPr>
        <w:t xml:space="preserve">Prior approval for change of use of agricultural building to </w:t>
      </w:r>
      <w:proofErr w:type="spellStart"/>
      <w:r w:rsidRPr="00D45FEB">
        <w:rPr>
          <w:rFonts w:asciiTheme="minorHAnsi" w:hAnsiTheme="minorHAnsi" w:cstheme="minorHAnsi"/>
          <w:sz w:val="22"/>
          <w:szCs w:val="22"/>
        </w:rPr>
        <w:t>dwellinghouse</w:t>
      </w:r>
      <w:proofErr w:type="spellEnd"/>
    </w:p>
    <w:p w14:paraId="78390DCB" w14:textId="45EC8FF8" w:rsidR="00D45FEB" w:rsidRDefault="00D45FEB" w:rsidP="00070AA4">
      <w:pPr>
        <w:ind w:firstLine="360"/>
        <w:rPr>
          <w:rFonts w:asciiTheme="minorHAnsi" w:hAnsiTheme="minorHAnsi" w:cstheme="minorHAnsi"/>
          <w:b/>
          <w:sz w:val="22"/>
        </w:rPr>
      </w:pPr>
    </w:p>
    <w:p w14:paraId="7DBEFEED" w14:textId="48EA3D85" w:rsidR="00070AA4" w:rsidRDefault="00070AA4" w:rsidP="00070AA4">
      <w:pPr>
        <w:ind w:left="360"/>
      </w:pPr>
      <w:r w:rsidRPr="00070AA4">
        <w:rPr>
          <w:rFonts w:asciiTheme="minorHAnsi" w:hAnsiTheme="minorHAnsi" w:cstheme="minorHAnsi"/>
          <w:b/>
          <w:sz w:val="22"/>
        </w:rPr>
        <w:lastRenderedPageBreak/>
        <w:t xml:space="preserve">80103 - </w:t>
      </w:r>
      <w:r w:rsidRPr="00070AA4">
        <w:rPr>
          <w:rFonts w:asciiTheme="minorHAnsi" w:hAnsiTheme="minorHAnsi" w:cstheme="minorHAnsi"/>
          <w:sz w:val="22"/>
        </w:rPr>
        <w:t xml:space="preserve">Lower </w:t>
      </w:r>
      <w:proofErr w:type="spellStart"/>
      <w:r w:rsidRPr="00070AA4">
        <w:rPr>
          <w:rFonts w:asciiTheme="minorHAnsi" w:hAnsiTheme="minorHAnsi" w:cstheme="minorHAnsi"/>
          <w:sz w:val="22"/>
        </w:rPr>
        <w:t>Webbery</w:t>
      </w:r>
      <w:proofErr w:type="spellEnd"/>
      <w:r w:rsidRPr="00070AA4">
        <w:rPr>
          <w:rFonts w:asciiTheme="minorHAnsi" w:hAnsiTheme="minorHAnsi" w:cstheme="minorHAnsi"/>
          <w:sz w:val="22"/>
        </w:rPr>
        <w:t xml:space="preserve"> Farm, Ash Mill, South </w:t>
      </w:r>
      <w:proofErr w:type="spellStart"/>
      <w:r w:rsidRPr="00070AA4">
        <w:rPr>
          <w:rFonts w:asciiTheme="minorHAnsi" w:hAnsiTheme="minorHAnsi" w:cstheme="minorHAnsi"/>
          <w:sz w:val="22"/>
        </w:rPr>
        <w:t>Molton</w:t>
      </w:r>
      <w:proofErr w:type="spellEnd"/>
      <w:r w:rsidRPr="00070AA4">
        <w:rPr>
          <w:rFonts w:asciiTheme="minorHAnsi" w:hAnsiTheme="minorHAnsi" w:cstheme="minorHAnsi"/>
          <w:sz w:val="22"/>
        </w:rPr>
        <w:t>, Devon, EX36 4QE</w:t>
      </w:r>
      <w:r w:rsidRPr="00070AA4">
        <w:rPr>
          <w:rFonts w:asciiTheme="minorHAnsi" w:hAnsiTheme="minorHAnsi" w:cstheme="minorHAnsi"/>
          <w:sz w:val="22"/>
        </w:rPr>
        <w:t xml:space="preserve">, </w:t>
      </w:r>
      <w:proofErr w:type="gramStart"/>
      <w:r w:rsidRPr="00070AA4">
        <w:rPr>
          <w:rFonts w:asciiTheme="minorHAnsi" w:hAnsiTheme="minorHAnsi" w:cstheme="minorHAnsi"/>
          <w:sz w:val="22"/>
        </w:rPr>
        <w:t>Prior</w:t>
      </w:r>
      <w:proofErr w:type="gramEnd"/>
      <w:r w:rsidRPr="00070AA4">
        <w:rPr>
          <w:rFonts w:asciiTheme="minorHAnsi" w:hAnsiTheme="minorHAnsi" w:cstheme="minorHAnsi"/>
          <w:sz w:val="22"/>
        </w:rPr>
        <w:t xml:space="preserve"> notification for the erection of an agricultural building for the purposes of agricultural storage</w:t>
      </w:r>
      <w:r>
        <w:rPr>
          <w:rFonts w:asciiTheme="minorHAnsi" w:hAnsiTheme="minorHAnsi" w:cstheme="minorHAnsi"/>
          <w:sz w:val="22"/>
        </w:rPr>
        <w:t xml:space="preserve"> – approval not required</w:t>
      </w:r>
    </w:p>
    <w:p w14:paraId="1AC96B27" w14:textId="2598F4F4" w:rsidR="00070AA4" w:rsidRDefault="00070AA4" w:rsidP="005D744B">
      <w:pPr>
        <w:ind w:firstLine="360"/>
        <w:rPr>
          <w:rFonts w:asciiTheme="minorHAnsi" w:hAnsiTheme="minorHAnsi" w:cstheme="minorHAnsi"/>
          <w:b/>
          <w:sz w:val="22"/>
        </w:rPr>
      </w:pPr>
    </w:p>
    <w:p w14:paraId="0AE05BEB" w14:textId="77777777" w:rsidR="00070AA4" w:rsidRDefault="00070AA4" w:rsidP="00070AA4">
      <w:pPr>
        <w:pStyle w:val="berschrift3"/>
        <w:ind w:left="360"/>
        <w:rPr>
          <w:rStyle w:val="col-xs-11"/>
          <w:rFonts w:asciiTheme="minorHAnsi" w:hAnsiTheme="minorHAnsi" w:cstheme="minorHAnsi"/>
          <w:b w:val="0"/>
          <w:sz w:val="22"/>
          <w:szCs w:val="22"/>
        </w:rPr>
      </w:pPr>
      <w:r w:rsidRPr="007F326F">
        <w:rPr>
          <w:rStyle w:val="col-xs-11"/>
          <w:rFonts w:asciiTheme="minorHAnsi" w:hAnsiTheme="minorHAnsi" w:cstheme="minorHAnsi"/>
          <w:sz w:val="22"/>
          <w:szCs w:val="22"/>
        </w:rPr>
        <w:t xml:space="preserve">79805 – </w:t>
      </w:r>
      <w:proofErr w:type="spellStart"/>
      <w:r w:rsidRPr="00070AA4">
        <w:rPr>
          <w:rStyle w:val="col-xs-11"/>
          <w:rFonts w:asciiTheme="minorHAnsi" w:hAnsiTheme="minorHAnsi" w:cstheme="minorHAnsi"/>
          <w:b w:val="0"/>
          <w:sz w:val="22"/>
          <w:szCs w:val="22"/>
        </w:rPr>
        <w:t>Oaktree</w:t>
      </w:r>
      <w:proofErr w:type="spellEnd"/>
      <w:r w:rsidRPr="00070AA4">
        <w:rPr>
          <w:rStyle w:val="col-xs-11"/>
          <w:rFonts w:asciiTheme="minorHAnsi" w:hAnsiTheme="minorHAnsi" w:cstheme="minorHAnsi"/>
          <w:b w:val="0"/>
          <w:sz w:val="22"/>
          <w:szCs w:val="22"/>
        </w:rPr>
        <w:t xml:space="preserve"> Farm, Removal of Condition 3 (occupancy) attached to planning permission 16744 (Proposed erection of a dwelling to replace existing mobile home)</w:t>
      </w:r>
    </w:p>
    <w:p w14:paraId="07800C03" w14:textId="77777777" w:rsidR="00070AA4" w:rsidRPr="00070AA4" w:rsidRDefault="00070AA4" w:rsidP="00070AA4"/>
    <w:p w14:paraId="45FE41CD" w14:textId="77777777" w:rsidR="00070AA4" w:rsidRDefault="00070AA4" w:rsidP="00070AA4">
      <w:pPr>
        <w:pStyle w:val="berschrift3"/>
        <w:ind w:left="360"/>
        <w:rPr>
          <w:rFonts w:asciiTheme="minorHAnsi" w:hAnsiTheme="minorHAnsi" w:cstheme="minorHAnsi"/>
          <w:b w:val="0"/>
          <w:sz w:val="22"/>
        </w:rPr>
      </w:pPr>
      <w:r w:rsidRPr="00070AA4">
        <w:rPr>
          <w:rStyle w:val="col-xs-11"/>
          <w:rFonts w:asciiTheme="minorHAnsi" w:hAnsiTheme="minorHAnsi" w:cstheme="minorHAnsi"/>
          <w:sz w:val="22"/>
          <w:szCs w:val="22"/>
        </w:rPr>
        <w:t>79997 –</w:t>
      </w:r>
      <w:r w:rsidRPr="00070AA4">
        <w:rPr>
          <w:rStyle w:val="col-xs-11"/>
          <w:rFonts w:asciiTheme="minorHAnsi" w:hAnsiTheme="minorHAnsi" w:cstheme="minorHAnsi"/>
          <w:b w:val="0"/>
          <w:sz w:val="22"/>
          <w:szCs w:val="22"/>
        </w:rPr>
        <w:t xml:space="preserve"> Lower </w:t>
      </w:r>
      <w:proofErr w:type="spellStart"/>
      <w:r w:rsidRPr="00070AA4">
        <w:rPr>
          <w:rStyle w:val="col-xs-11"/>
          <w:rFonts w:asciiTheme="minorHAnsi" w:hAnsiTheme="minorHAnsi" w:cstheme="minorHAnsi"/>
          <w:b w:val="0"/>
          <w:sz w:val="22"/>
          <w:szCs w:val="22"/>
        </w:rPr>
        <w:t>Webbery</w:t>
      </w:r>
      <w:proofErr w:type="spellEnd"/>
      <w:r w:rsidRPr="00070AA4">
        <w:rPr>
          <w:rStyle w:val="col-xs-11"/>
          <w:rFonts w:asciiTheme="minorHAnsi" w:hAnsiTheme="minorHAnsi" w:cstheme="minorHAnsi"/>
          <w:b w:val="0"/>
          <w:sz w:val="22"/>
          <w:szCs w:val="22"/>
        </w:rPr>
        <w:t xml:space="preserve"> Farm, </w:t>
      </w:r>
      <w:r w:rsidRPr="00070AA4">
        <w:rPr>
          <w:rFonts w:asciiTheme="minorHAnsi" w:hAnsiTheme="minorHAnsi" w:cstheme="minorHAnsi"/>
          <w:b w:val="0"/>
          <w:sz w:val="22"/>
        </w:rPr>
        <w:t xml:space="preserve">Prior notification for the erection of an agricultural storage </w:t>
      </w:r>
      <w:r>
        <w:rPr>
          <w:rFonts w:asciiTheme="minorHAnsi" w:hAnsiTheme="minorHAnsi" w:cstheme="minorHAnsi"/>
          <w:b w:val="0"/>
          <w:sz w:val="22"/>
        </w:rPr>
        <w:t>building</w:t>
      </w:r>
    </w:p>
    <w:p w14:paraId="2B3386C3" w14:textId="77777777" w:rsidR="00070AA4" w:rsidRPr="00E53EF4" w:rsidRDefault="00070AA4" w:rsidP="00070AA4">
      <w:pPr>
        <w:rPr>
          <w:b/>
        </w:rPr>
      </w:pPr>
    </w:p>
    <w:p w14:paraId="6FEBB3B2" w14:textId="77777777" w:rsidR="00E53EF4" w:rsidRPr="00E53EF4" w:rsidRDefault="00070AA4" w:rsidP="00E53EF4">
      <w:pPr>
        <w:tabs>
          <w:tab w:val="left" w:pos="426"/>
          <w:tab w:val="num" w:pos="1134"/>
          <w:tab w:val="left" w:pos="1276"/>
          <w:tab w:val="left" w:pos="1560"/>
        </w:tabs>
        <w:ind w:left="360"/>
        <w:rPr>
          <w:rFonts w:asciiTheme="minorHAnsi" w:hAnsiTheme="minorHAnsi" w:cstheme="minorHAnsi"/>
          <w:sz w:val="22"/>
          <w:szCs w:val="20"/>
        </w:rPr>
      </w:pPr>
      <w:r w:rsidRPr="00E53EF4">
        <w:rPr>
          <w:rStyle w:val="col-xs-11"/>
          <w:rFonts w:asciiTheme="minorHAnsi" w:hAnsiTheme="minorHAnsi" w:cstheme="minorHAnsi"/>
          <w:b/>
          <w:sz w:val="22"/>
          <w:szCs w:val="22"/>
        </w:rPr>
        <w:t>77296</w:t>
      </w:r>
      <w:r w:rsidRPr="00070AA4">
        <w:rPr>
          <w:rStyle w:val="col-xs-11"/>
          <w:rFonts w:asciiTheme="minorHAnsi" w:hAnsiTheme="minorHAnsi" w:cstheme="minorHAnsi"/>
          <w:sz w:val="22"/>
          <w:szCs w:val="22"/>
        </w:rPr>
        <w:t xml:space="preserve"> – </w:t>
      </w:r>
      <w:r w:rsidRPr="00E53EF4">
        <w:rPr>
          <w:rStyle w:val="col-xs-11"/>
          <w:rFonts w:asciiTheme="minorHAnsi" w:hAnsiTheme="minorHAnsi" w:cstheme="minorHAnsi"/>
          <w:sz w:val="22"/>
          <w:szCs w:val="22"/>
        </w:rPr>
        <w:t xml:space="preserve">Yeo Farm </w:t>
      </w:r>
      <w:proofErr w:type="spellStart"/>
      <w:r w:rsidRPr="00E53EF4">
        <w:rPr>
          <w:rStyle w:val="col-xs-11"/>
          <w:rFonts w:asciiTheme="minorHAnsi" w:hAnsiTheme="minorHAnsi" w:cstheme="minorHAnsi"/>
          <w:sz w:val="22"/>
          <w:szCs w:val="22"/>
        </w:rPr>
        <w:t>Molland</w:t>
      </w:r>
      <w:proofErr w:type="spellEnd"/>
      <w:r w:rsidRPr="00E53EF4">
        <w:rPr>
          <w:rStyle w:val="col-xs-11"/>
          <w:rFonts w:asciiTheme="minorHAnsi" w:hAnsiTheme="minorHAnsi" w:cstheme="minorHAnsi"/>
          <w:sz w:val="22"/>
          <w:szCs w:val="22"/>
        </w:rPr>
        <w:t xml:space="preserve">, </w:t>
      </w:r>
      <w:r w:rsidRPr="00E53EF4">
        <w:rPr>
          <w:rFonts w:asciiTheme="minorHAnsi" w:hAnsiTheme="minorHAnsi" w:cstheme="minorHAnsi"/>
          <w:sz w:val="22"/>
          <w:szCs w:val="22"/>
        </w:rPr>
        <w:t>Erection of 2 Holiday pods and erection of one toilet block facility (Amended plans)</w:t>
      </w:r>
      <w:r w:rsidR="00E53EF4" w:rsidRPr="00E53EF4">
        <w:rPr>
          <w:rFonts w:asciiTheme="minorHAnsi" w:hAnsiTheme="minorHAnsi" w:cstheme="minorHAnsi"/>
          <w:sz w:val="22"/>
          <w:szCs w:val="20"/>
        </w:rPr>
        <w:t xml:space="preserve"> </w:t>
      </w:r>
    </w:p>
    <w:p w14:paraId="481D4E06" w14:textId="77777777" w:rsidR="00E53EF4" w:rsidRDefault="00E53EF4" w:rsidP="00E53EF4">
      <w:pPr>
        <w:tabs>
          <w:tab w:val="left" w:pos="426"/>
          <w:tab w:val="num" w:pos="1134"/>
          <w:tab w:val="left" w:pos="1276"/>
          <w:tab w:val="left" w:pos="1560"/>
        </w:tabs>
        <w:ind w:left="360"/>
        <w:rPr>
          <w:rFonts w:asciiTheme="minorHAnsi" w:hAnsiTheme="minorHAnsi" w:cstheme="minorHAnsi"/>
          <w:b/>
          <w:sz w:val="22"/>
          <w:szCs w:val="20"/>
        </w:rPr>
      </w:pPr>
    </w:p>
    <w:p w14:paraId="6471A3BC" w14:textId="405997B2" w:rsidR="00E53EF4" w:rsidRDefault="00E53EF4" w:rsidP="00E53EF4">
      <w:pPr>
        <w:tabs>
          <w:tab w:val="left" w:pos="426"/>
          <w:tab w:val="num" w:pos="1134"/>
          <w:tab w:val="left" w:pos="1276"/>
          <w:tab w:val="left" w:pos="1560"/>
        </w:tabs>
        <w:ind w:left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0"/>
        </w:rPr>
        <w:t>80072 –</w:t>
      </w:r>
      <w:r>
        <w:rPr>
          <w:rFonts w:asciiTheme="minorHAnsi" w:hAnsiTheme="minorHAnsi" w:cstheme="minorHAnsi"/>
          <w:sz w:val="22"/>
          <w:szCs w:val="22"/>
        </w:rPr>
        <w:t xml:space="preserve"> East </w:t>
      </w:r>
      <w:proofErr w:type="spellStart"/>
      <w:r>
        <w:rPr>
          <w:rFonts w:asciiTheme="minorHAnsi" w:hAnsiTheme="minorHAnsi" w:cstheme="minorHAnsi"/>
          <w:sz w:val="22"/>
          <w:szCs w:val="22"/>
        </w:rPr>
        <w:t>Avercombe</w:t>
      </w:r>
      <w:proofErr w:type="spellEnd"/>
      <w:r>
        <w:rPr>
          <w:rFonts w:asciiTheme="minorHAnsi" w:hAnsiTheme="minorHAnsi" w:cstheme="minorHAnsi"/>
          <w:sz w:val="22"/>
          <w:szCs w:val="22"/>
        </w:rPr>
        <w:t>, erection of a roofed dung store</w:t>
      </w:r>
    </w:p>
    <w:p w14:paraId="6F31551E" w14:textId="77777777" w:rsidR="00E53EF4" w:rsidRDefault="00E53EF4" w:rsidP="00E53EF4">
      <w:pPr>
        <w:tabs>
          <w:tab w:val="left" w:pos="426"/>
          <w:tab w:val="num" w:pos="1134"/>
          <w:tab w:val="left" w:pos="1276"/>
          <w:tab w:val="left" w:pos="1560"/>
        </w:tabs>
        <w:ind w:left="360"/>
        <w:rPr>
          <w:rFonts w:asciiTheme="minorHAnsi" w:hAnsiTheme="minorHAnsi" w:cstheme="minorHAnsi"/>
          <w:b/>
          <w:sz w:val="22"/>
          <w:szCs w:val="20"/>
        </w:rPr>
      </w:pPr>
    </w:p>
    <w:p w14:paraId="27FB4FCE" w14:textId="77777777" w:rsidR="00E53EF4" w:rsidRPr="00070AA4" w:rsidRDefault="00E53EF4" w:rsidP="00E53EF4">
      <w:pPr>
        <w:tabs>
          <w:tab w:val="left" w:pos="426"/>
          <w:tab w:val="num" w:pos="1134"/>
          <w:tab w:val="left" w:pos="1276"/>
          <w:tab w:val="left" w:pos="1560"/>
        </w:tabs>
        <w:ind w:left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0"/>
        </w:rPr>
        <w:t>80073 –</w:t>
      </w:r>
      <w:r>
        <w:rPr>
          <w:rFonts w:asciiTheme="minorHAnsi" w:hAnsiTheme="minorHAnsi" w:cstheme="minorHAnsi"/>
          <w:sz w:val="22"/>
          <w:szCs w:val="22"/>
        </w:rPr>
        <w:t xml:space="preserve"> East </w:t>
      </w:r>
      <w:proofErr w:type="spellStart"/>
      <w:r>
        <w:rPr>
          <w:rFonts w:asciiTheme="minorHAnsi" w:hAnsiTheme="minorHAnsi" w:cstheme="minorHAnsi"/>
          <w:sz w:val="22"/>
          <w:szCs w:val="22"/>
        </w:rPr>
        <w:t>Avercombe</w:t>
      </w:r>
      <w:proofErr w:type="spellEnd"/>
      <w:r>
        <w:rPr>
          <w:rFonts w:asciiTheme="minorHAnsi" w:hAnsiTheme="minorHAnsi" w:cstheme="minorHAnsi"/>
          <w:sz w:val="22"/>
          <w:szCs w:val="22"/>
        </w:rPr>
        <w:t>, erection of a roof over existing cattle yard</w:t>
      </w:r>
    </w:p>
    <w:p w14:paraId="3BC008F9" w14:textId="4BF45A4D" w:rsidR="00D45FEB" w:rsidRDefault="00D45FEB" w:rsidP="00D45FEB">
      <w:pPr>
        <w:pStyle w:val="berschrift3"/>
        <w:ind w:left="360"/>
        <w:rPr>
          <w:rFonts w:asciiTheme="minorHAnsi" w:hAnsiTheme="minorHAnsi" w:cstheme="minorHAnsi"/>
          <w:b w:val="0"/>
          <w:sz w:val="22"/>
          <w:szCs w:val="22"/>
        </w:rPr>
      </w:pPr>
    </w:p>
    <w:p w14:paraId="2CE2AD5E" w14:textId="77777777" w:rsidR="00DE1381" w:rsidRDefault="00DE1381" w:rsidP="00DE1381"/>
    <w:p w14:paraId="2FF66312" w14:textId="77777777" w:rsidR="00565EC8" w:rsidRPr="00495740" w:rsidRDefault="00565EC8" w:rsidP="00495740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</w:rPr>
      </w:pPr>
    </w:p>
    <w:p w14:paraId="57A9F582" w14:textId="24B7ACB6" w:rsidR="00DE1381" w:rsidRPr="00495740" w:rsidRDefault="00DE1381" w:rsidP="00BF7A67">
      <w:pPr>
        <w:pStyle w:val="Listenabsatz"/>
        <w:numPr>
          <w:ilvl w:val="0"/>
          <w:numId w:val="4"/>
        </w:numPr>
        <w:tabs>
          <w:tab w:val="clear" w:pos="720"/>
          <w:tab w:val="num" w:pos="360"/>
          <w:tab w:val="left" w:pos="426"/>
          <w:tab w:val="left" w:pos="567"/>
          <w:tab w:val="left" w:pos="2127"/>
        </w:tabs>
        <w:ind w:left="360"/>
        <w:rPr>
          <w:rFonts w:asciiTheme="minorHAnsi" w:hAnsiTheme="minorHAnsi" w:cstheme="minorHAnsi"/>
          <w:sz w:val="20"/>
        </w:rPr>
      </w:pPr>
      <w:r w:rsidRPr="00495740">
        <w:rPr>
          <w:rFonts w:asciiTheme="minorHAnsi" w:hAnsiTheme="minorHAnsi" w:cstheme="minorHAnsi"/>
          <w:b/>
          <w:sz w:val="22"/>
        </w:rPr>
        <w:t>Clerks Correspondence:</w:t>
      </w:r>
    </w:p>
    <w:p w14:paraId="67CC061C" w14:textId="00957BB7" w:rsidR="00495740" w:rsidRDefault="00495740" w:rsidP="00495740">
      <w:pPr>
        <w:pStyle w:val="Listenabsatz"/>
        <w:numPr>
          <w:ilvl w:val="0"/>
          <w:numId w:val="10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</w:rPr>
      </w:pPr>
      <w:r w:rsidRPr="00495740">
        <w:rPr>
          <w:rFonts w:asciiTheme="minorHAnsi" w:hAnsiTheme="minorHAnsi" w:cstheme="minorHAnsi"/>
          <w:sz w:val="22"/>
        </w:rPr>
        <w:t>New Notice Board has been delivered, will be installed on the wall outside the school gate</w:t>
      </w:r>
    </w:p>
    <w:p w14:paraId="01B7C080" w14:textId="3A57C4B3" w:rsidR="00495740" w:rsidRDefault="00495740" w:rsidP="00495740">
      <w:pPr>
        <w:pStyle w:val="Listenabsatz"/>
        <w:numPr>
          <w:ilvl w:val="0"/>
          <w:numId w:val="10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Molland</w:t>
      </w:r>
      <w:proofErr w:type="spellEnd"/>
      <w:r>
        <w:rPr>
          <w:rFonts w:asciiTheme="minorHAnsi" w:hAnsiTheme="minorHAnsi" w:cstheme="minorHAnsi"/>
          <w:sz w:val="22"/>
        </w:rPr>
        <w:t xml:space="preserve"> Parish Council Clerk contacted me regarding fly tipping near </w:t>
      </w:r>
      <w:proofErr w:type="spellStart"/>
      <w:r>
        <w:rPr>
          <w:rFonts w:asciiTheme="minorHAnsi" w:hAnsiTheme="minorHAnsi" w:cstheme="minorHAnsi"/>
          <w:sz w:val="22"/>
        </w:rPr>
        <w:t>Combsland</w:t>
      </w:r>
      <w:proofErr w:type="spellEnd"/>
      <w:r>
        <w:rPr>
          <w:rFonts w:asciiTheme="minorHAnsi" w:hAnsiTheme="minorHAnsi" w:cstheme="minorHAnsi"/>
          <w:sz w:val="22"/>
        </w:rPr>
        <w:t xml:space="preserve"> Cross. The spot seems to be used by vehicles as a general stopping</w:t>
      </w:r>
      <w:r w:rsidR="0017709A">
        <w:rPr>
          <w:rFonts w:asciiTheme="minorHAnsi" w:hAnsiTheme="minorHAnsi" w:cstheme="minorHAnsi"/>
          <w:sz w:val="22"/>
        </w:rPr>
        <w:t>/resting point</w:t>
      </w:r>
      <w:r>
        <w:rPr>
          <w:rFonts w:asciiTheme="minorHAnsi" w:hAnsiTheme="minorHAnsi" w:cstheme="minorHAnsi"/>
          <w:sz w:val="22"/>
        </w:rPr>
        <w:t xml:space="preserve"> </w:t>
      </w:r>
      <w:r w:rsidR="0017709A">
        <w:rPr>
          <w:rFonts w:asciiTheme="minorHAnsi" w:hAnsiTheme="minorHAnsi" w:cstheme="minorHAnsi"/>
          <w:sz w:val="22"/>
        </w:rPr>
        <w:t>(lay by). Would a bin be an idea? Or signage?</w:t>
      </w:r>
    </w:p>
    <w:p w14:paraId="374A0C69" w14:textId="77777777" w:rsidR="00791F2D" w:rsidRPr="00495740" w:rsidRDefault="00791F2D" w:rsidP="00791F2D">
      <w:pPr>
        <w:pStyle w:val="Listenabsatz"/>
        <w:tabs>
          <w:tab w:val="left" w:pos="426"/>
          <w:tab w:val="left" w:pos="567"/>
          <w:tab w:val="left" w:pos="2127"/>
        </w:tabs>
        <w:ind w:left="1150"/>
        <w:rPr>
          <w:rFonts w:asciiTheme="minorHAnsi" w:hAnsiTheme="minorHAnsi" w:cstheme="minorHAnsi"/>
          <w:sz w:val="22"/>
        </w:rPr>
      </w:pPr>
    </w:p>
    <w:p w14:paraId="2F0EACCB" w14:textId="77777777" w:rsidR="00495740" w:rsidRDefault="00495740" w:rsidP="00495740">
      <w:pPr>
        <w:pStyle w:val="Listenabsatz"/>
        <w:numPr>
          <w:ilvl w:val="0"/>
          <w:numId w:val="4"/>
        </w:numPr>
        <w:tabs>
          <w:tab w:val="clear" w:pos="720"/>
          <w:tab w:val="num" w:pos="360"/>
          <w:tab w:val="left" w:pos="426"/>
          <w:tab w:val="left" w:pos="567"/>
          <w:tab w:val="left" w:pos="2127"/>
        </w:tabs>
        <w:ind w:left="360"/>
        <w:rPr>
          <w:rFonts w:asciiTheme="minorHAnsi" w:hAnsiTheme="minorHAnsi" w:cstheme="minorHAnsi"/>
          <w:sz w:val="22"/>
        </w:rPr>
      </w:pPr>
      <w:r w:rsidRPr="00BF7A67">
        <w:rPr>
          <w:rFonts w:asciiTheme="minorHAnsi" w:hAnsiTheme="minorHAnsi" w:cstheme="minorHAnsi"/>
          <w:b/>
          <w:bCs/>
          <w:sz w:val="22"/>
        </w:rPr>
        <w:t>ARs captured and updated</w:t>
      </w:r>
      <w:r w:rsidRPr="00BF7A67">
        <w:rPr>
          <w:rFonts w:asciiTheme="minorHAnsi" w:hAnsiTheme="minorHAnsi" w:cstheme="minorHAnsi"/>
          <w:sz w:val="22"/>
        </w:rPr>
        <w:t>:</w:t>
      </w:r>
    </w:p>
    <w:p w14:paraId="0EB9B05E" w14:textId="4779433E" w:rsidR="00495740" w:rsidRPr="00495740" w:rsidRDefault="00495740" w:rsidP="00495740">
      <w:pPr>
        <w:pStyle w:val="Listenabsatz"/>
        <w:numPr>
          <w:ilvl w:val="1"/>
          <w:numId w:val="9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</w:rPr>
      </w:pPr>
      <w:r w:rsidRPr="00495740">
        <w:rPr>
          <w:rFonts w:asciiTheme="minorHAnsi" w:hAnsiTheme="minorHAnsi" w:cstheme="minorHAnsi"/>
          <w:bCs/>
          <w:sz w:val="22"/>
        </w:rPr>
        <w:t>Clerk to update emergency plan</w:t>
      </w:r>
      <w:r>
        <w:rPr>
          <w:rFonts w:asciiTheme="minorHAnsi" w:hAnsiTheme="minorHAnsi" w:cstheme="minorHAnsi"/>
          <w:bCs/>
          <w:sz w:val="22"/>
        </w:rPr>
        <w:t xml:space="preserve">  - done, please see copy and check for correctness</w:t>
      </w:r>
    </w:p>
    <w:p w14:paraId="04AFAD7D" w14:textId="28062200" w:rsidR="00495740" w:rsidRPr="00495740" w:rsidRDefault="00495740" w:rsidP="00495740">
      <w:pPr>
        <w:pStyle w:val="Listenabsatz"/>
        <w:numPr>
          <w:ilvl w:val="1"/>
          <w:numId w:val="9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</w:rPr>
      </w:pPr>
      <w:r w:rsidRPr="00495740">
        <w:rPr>
          <w:rFonts w:asciiTheme="minorHAnsi" w:hAnsiTheme="minorHAnsi" w:cstheme="minorHAnsi"/>
          <w:bCs/>
          <w:sz w:val="22"/>
        </w:rPr>
        <w:t xml:space="preserve">Cllr </w:t>
      </w:r>
      <w:proofErr w:type="spellStart"/>
      <w:r w:rsidRPr="00495740">
        <w:rPr>
          <w:rFonts w:asciiTheme="minorHAnsi" w:hAnsiTheme="minorHAnsi" w:cstheme="minorHAnsi"/>
          <w:bCs/>
          <w:sz w:val="22"/>
        </w:rPr>
        <w:t>Verney</w:t>
      </w:r>
      <w:proofErr w:type="spellEnd"/>
      <w:r w:rsidRPr="00495740">
        <w:rPr>
          <w:rFonts w:asciiTheme="minorHAnsi" w:hAnsiTheme="minorHAnsi" w:cstheme="minorHAnsi"/>
          <w:bCs/>
          <w:sz w:val="22"/>
        </w:rPr>
        <w:t xml:space="preserve"> to follow up with the school governors/head teacher regarding the invoice sent for clearing</w:t>
      </w:r>
      <w:r>
        <w:rPr>
          <w:rFonts w:asciiTheme="minorHAnsi" w:hAnsiTheme="minorHAnsi" w:cstheme="minorHAnsi"/>
          <w:bCs/>
          <w:sz w:val="22"/>
        </w:rPr>
        <w:t xml:space="preserve"> the hedges in Broad Park Lane.?</w:t>
      </w:r>
    </w:p>
    <w:p w14:paraId="629F55BF" w14:textId="20FAA8C7" w:rsidR="00495740" w:rsidRPr="00495740" w:rsidRDefault="00495740" w:rsidP="00495740">
      <w:pPr>
        <w:pStyle w:val="Listenabsatz"/>
        <w:numPr>
          <w:ilvl w:val="1"/>
          <w:numId w:val="9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</w:rPr>
      </w:pPr>
      <w:r w:rsidRPr="00495740">
        <w:rPr>
          <w:rFonts w:asciiTheme="minorHAnsi" w:hAnsiTheme="minorHAnsi" w:cstheme="minorHAnsi"/>
          <w:bCs/>
          <w:sz w:val="22"/>
        </w:rPr>
        <w:t xml:space="preserve">Clerk to “nudge” DCF regarding the grant application for the playground slide.  – </w:t>
      </w:r>
      <w:r w:rsidR="00791F2D">
        <w:rPr>
          <w:rFonts w:asciiTheme="minorHAnsi" w:hAnsiTheme="minorHAnsi" w:cstheme="minorHAnsi"/>
          <w:bCs/>
          <w:sz w:val="22"/>
        </w:rPr>
        <w:t>Instead of re-opening for grant applications, the section for large grants (£5000 - £35000) has been closed, apparently for good. Can we consider replacing the slide as is from parish funds? Or investigate other grant funding options?</w:t>
      </w:r>
    </w:p>
    <w:p w14:paraId="15A96937" w14:textId="77777777" w:rsidR="00495740" w:rsidRPr="00495740" w:rsidRDefault="00495740" w:rsidP="00495740">
      <w:pPr>
        <w:pStyle w:val="Listenabsatz"/>
        <w:numPr>
          <w:ilvl w:val="1"/>
          <w:numId w:val="9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</w:rPr>
      </w:pPr>
      <w:r w:rsidRPr="00495740">
        <w:rPr>
          <w:rFonts w:asciiTheme="minorHAnsi" w:hAnsiTheme="minorHAnsi" w:cstheme="minorHAnsi"/>
          <w:bCs/>
          <w:sz w:val="22"/>
        </w:rPr>
        <w:t xml:space="preserve">Ongoing - All Cllrs to send known road issues to Clerk for consolidation and to send on to Cllr </w:t>
      </w:r>
      <w:proofErr w:type="spellStart"/>
      <w:r w:rsidRPr="00495740">
        <w:rPr>
          <w:rFonts w:asciiTheme="minorHAnsi" w:hAnsiTheme="minorHAnsi" w:cstheme="minorHAnsi"/>
          <w:bCs/>
          <w:sz w:val="22"/>
        </w:rPr>
        <w:t>Yabsley</w:t>
      </w:r>
      <w:proofErr w:type="spellEnd"/>
      <w:r w:rsidRPr="00495740">
        <w:rPr>
          <w:rFonts w:asciiTheme="minorHAnsi" w:hAnsiTheme="minorHAnsi" w:cstheme="minorHAnsi"/>
          <w:bCs/>
          <w:sz w:val="22"/>
        </w:rPr>
        <w:t xml:space="preserve"> – once list received, which will be forwarded and also reported on the Devon Highways website.</w:t>
      </w:r>
    </w:p>
    <w:p w14:paraId="1F361AE1" w14:textId="77777777" w:rsidR="00495740" w:rsidRPr="0017709A" w:rsidRDefault="00495740" w:rsidP="00495740">
      <w:pPr>
        <w:pStyle w:val="Listenabsatz"/>
        <w:numPr>
          <w:ilvl w:val="1"/>
          <w:numId w:val="9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color w:val="FF0000"/>
          <w:sz w:val="22"/>
        </w:rPr>
      </w:pPr>
      <w:r w:rsidRPr="0017709A">
        <w:rPr>
          <w:rFonts w:asciiTheme="minorHAnsi" w:hAnsiTheme="minorHAnsi" w:cstheme="minorHAnsi"/>
          <w:bCs/>
          <w:color w:val="FF0000"/>
          <w:sz w:val="22"/>
        </w:rPr>
        <w:t>Clerk still waiting for amendments to the standing order, which dates from May 2017.</w:t>
      </w:r>
    </w:p>
    <w:p w14:paraId="0DA808A5" w14:textId="218A9CAA" w:rsidR="00495740" w:rsidRPr="00495740" w:rsidRDefault="00495740" w:rsidP="00495740">
      <w:pPr>
        <w:pStyle w:val="Listenabsatz"/>
        <w:numPr>
          <w:ilvl w:val="1"/>
          <w:numId w:val="9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0"/>
        </w:rPr>
      </w:pPr>
      <w:r w:rsidRPr="00495740">
        <w:rPr>
          <w:rFonts w:asciiTheme="minorHAnsi" w:hAnsiTheme="minorHAnsi" w:cstheme="minorHAnsi"/>
          <w:sz w:val="22"/>
        </w:rPr>
        <w:t>Toilet refurbishment: Cllr Cowling has identified a volunteer to take a survey on the necessity of the toilets, which should be conducted soon</w:t>
      </w:r>
      <w:r>
        <w:rPr>
          <w:rFonts w:asciiTheme="minorHAnsi" w:hAnsiTheme="minorHAnsi" w:cstheme="minorHAnsi"/>
          <w:sz w:val="22"/>
        </w:rPr>
        <w:t>?</w:t>
      </w:r>
    </w:p>
    <w:p w14:paraId="0291A0F0" w14:textId="56BD0616" w:rsidR="00A64593" w:rsidRPr="008070EE" w:rsidRDefault="00A64593" w:rsidP="00BC0B3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0"/>
          <w:u w:val="single"/>
        </w:rPr>
      </w:pPr>
    </w:p>
    <w:p w14:paraId="02A5006A" w14:textId="0999AE9A" w:rsidR="00216830" w:rsidRPr="00DE1381" w:rsidRDefault="000600D3" w:rsidP="0087078B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Policy Document annual review</w:t>
      </w:r>
      <w:r w:rsidR="00495740">
        <w:rPr>
          <w:rFonts w:asciiTheme="minorHAnsi" w:hAnsiTheme="minorHAnsi" w:cstheme="minorHAnsi"/>
          <w:b/>
          <w:sz w:val="22"/>
          <w:szCs w:val="20"/>
        </w:rPr>
        <w:t xml:space="preserve">: </w:t>
      </w:r>
      <w:r w:rsidR="00495740" w:rsidRPr="00495740">
        <w:rPr>
          <w:rFonts w:asciiTheme="minorHAnsi" w:hAnsiTheme="minorHAnsi" w:cstheme="minorHAnsi"/>
          <w:sz w:val="22"/>
          <w:szCs w:val="20"/>
        </w:rPr>
        <w:t>see above</w:t>
      </w:r>
    </w:p>
    <w:p w14:paraId="0D0D5454" w14:textId="199F5F44" w:rsidR="0087078B" w:rsidRDefault="0087078B" w:rsidP="0087078B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>
        <w:rPr>
          <w:rFonts w:asciiTheme="minorHAnsi" w:hAnsiTheme="minorHAnsi" w:cstheme="minorHAnsi"/>
          <w:b/>
          <w:sz w:val="22"/>
          <w:szCs w:val="20"/>
        </w:rPr>
        <w:t>Council Property</w:t>
      </w:r>
    </w:p>
    <w:p w14:paraId="5368DE1A" w14:textId="7C0A6ED0" w:rsidR="0087078B" w:rsidRPr="0087078B" w:rsidRDefault="0087078B" w:rsidP="0087078B">
      <w:pPr>
        <w:ind w:firstLine="360"/>
        <w:rPr>
          <w:rFonts w:asciiTheme="minorHAnsi" w:hAnsiTheme="minorHAnsi" w:cstheme="minorHAnsi"/>
        </w:rPr>
      </w:pPr>
      <w:r w:rsidRPr="0087078B">
        <w:rPr>
          <w:rFonts w:asciiTheme="minorHAnsi" w:hAnsiTheme="minorHAnsi" w:cstheme="minorHAnsi"/>
          <w:b/>
        </w:rPr>
        <w:t xml:space="preserve">Toilets refurbishment: </w:t>
      </w:r>
      <w:r w:rsidR="00791F2D">
        <w:rPr>
          <w:rFonts w:asciiTheme="minorHAnsi" w:hAnsiTheme="minorHAnsi" w:cstheme="minorHAnsi"/>
          <w:b/>
        </w:rPr>
        <w:t>see above</w:t>
      </w:r>
    </w:p>
    <w:p w14:paraId="66CE4A3D" w14:textId="1C90C7A0" w:rsidR="0087078B" w:rsidRPr="0087078B" w:rsidRDefault="0087078B" w:rsidP="0087078B">
      <w:pPr>
        <w:ind w:firstLine="360"/>
        <w:rPr>
          <w:rFonts w:asciiTheme="minorHAnsi" w:hAnsiTheme="minorHAnsi" w:cstheme="minorHAnsi"/>
          <w:b/>
        </w:rPr>
      </w:pPr>
      <w:r w:rsidRPr="0087078B">
        <w:rPr>
          <w:rFonts w:asciiTheme="minorHAnsi" w:hAnsiTheme="minorHAnsi" w:cstheme="minorHAnsi"/>
          <w:b/>
        </w:rPr>
        <w:t>Playground equipment renewal</w:t>
      </w:r>
      <w:r w:rsidR="00791F2D">
        <w:rPr>
          <w:rFonts w:asciiTheme="minorHAnsi" w:hAnsiTheme="minorHAnsi" w:cstheme="minorHAnsi"/>
          <w:b/>
        </w:rPr>
        <w:t>: see above</w:t>
      </w:r>
      <w:bookmarkStart w:id="0" w:name="_GoBack"/>
      <w:bookmarkEnd w:id="0"/>
    </w:p>
    <w:p w14:paraId="10D10A0C" w14:textId="2D4CBFE9" w:rsidR="00AC3DA5" w:rsidRPr="008070EE" w:rsidRDefault="00AC3DA5" w:rsidP="00BC0B3E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Finance Appendix A</w:t>
      </w:r>
      <w:r w:rsidR="00BA2A32">
        <w:rPr>
          <w:rFonts w:asciiTheme="minorHAnsi" w:hAnsiTheme="minorHAnsi" w:cstheme="minorHAnsi"/>
          <w:b/>
          <w:sz w:val="22"/>
          <w:szCs w:val="20"/>
        </w:rPr>
        <w:t xml:space="preserve"> to Follow.</w:t>
      </w:r>
    </w:p>
    <w:p w14:paraId="3AF76567" w14:textId="77777777" w:rsidR="00565EC8" w:rsidRDefault="00F06B68" w:rsidP="00F06B6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jc w:val="right"/>
        <w:rPr>
          <w:rFonts w:asciiTheme="minorHAnsi" w:hAnsiTheme="minorHAnsi" w:cstheme="minorHAnsi"/>
          <w:sz w:val="22"/>
          <w:szCs w:val="22"/>
        </w:rPr>
      </w:pPr>
      <w:r w:rsidRPr="008070EE">
        <w:rPr>
          <w:rFonts w:asciiTheme="minorHAnsi" w:hAnsiTheme="minorHAnsi" w:cstheme="minorHAnsi"/>
          <w:sz w:val="22"/>
          <w:szCs w:val="22"/>
        </w:rPr>
        <w:t xml:space="preserve">                         </w:t>
      </w:r>
      <w:r w:rsidR="00BC0B3E" w:rsidRPr="008070EE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</w:t>
      </w:r>
    </w:p>
    <w:p w14:paraId="71C0C1A4" w14:textId="77777777" w:rsidR="00565EC8" w:rsidRDefault="00565EC8" w:rsidP="00F06B6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jc w:val="right"/>
        <w:rPr>
          <w:rFonts w:asciiTheme="minorHAnsi" w:hAnsiTheme="minorHAnsi" w:cstheme="minorHAnsi"/>
          <w:sz w:val="22"/>
          <w:szCs w:val="22"/>
        </w:rPr>
      </w:pPr>
    </w:p>
    <w:p w14:paraId="061EEAA4" w14:textId="3FF9EB32" w:rsidR="005D744B" w:rsidRDefault="00BC0B3E" w:rsidP="00F06B6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jc w:val="right"/>
        <w:rPr>
          <w:rFonts w:asciiTheme="minorHAnsi" w:hAnsiTheme="minorHAnsi" w:cstheme="minorHAnsi"/>
          <w:sz w:val="22"/>
          <w:szCs w:val="22"/>
        </w:rPr>
      </w:pPr>
      <w:r w:rsidRPr="008070EE">
        <w:rPr>
          <w:rFonts w:asciiTheme="minorHAnsi" w:hAnsiTheme="minorHAnsi" w:cstheme="minorHAnsi"/>
          <w:sz w:val="22"/>
          <w:szCs w:val="22"/>
        </w:rPr>
        <w:t xml:space="preserve">  Parish Clerk</w:t>
      </w:r>
      <w:r w:rsidR="00F06B68" w:rsidRPr="008070E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79A2E82" w14:textId="5B4886C2" w:rsidR="00BC0B3E" w:rsidRPr="008070EE" w:rsidRDefault="00BD3157" w:rsidP="00F06B6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06B68" w:rsidRPr="008070EE">
        <w:rPr>
          <w:rFonts w:asciiTheme="minorHAnsi" w:hAnsiTheme="minorHAnsi" w:cstheme="minorHAnsi"/>
          <w:sz w:val="22"/>
          <w:szCs w:val="22"/>
        </w:rPr>
        <w:t>May 20</w:t>
      </w:r>
      <w:r w:rsidR="00216830" w:rsidRPr="008070EE">
        <w:rPr>
          <w:rFonts w:asciiTheme="minorHAnsi" w:hAnsiTheme="minorHAnsi" w:cstheme="minorHAnsi"/>
          <w:sz w:val="22"/>
          <w:szCs w:val="22"/>
        </w:rPr>
        <w:t>2</w:t>
      </w:r>
      <w:r w:rsidR="00062545">
        <w:rPr>
          <w:rFonts w:asciiTheme="minorHAnsi" w:hAnsiTheme="minorHAnsi" w:cstheme="minorHAnsi"/>
          <w:sz w:val="22"/>
          <w:szCs w:val="22"/>
        </w:rPr>
        <w:t>5</w:t>
      </w:r>
      <w:r w:rsidR="00BC0B3E" w:rsidRPr="008070EE">
        <w:rPr>
          <w:rFonts w:asciiTheme="minorHAnsi" w:hAnsiTheme="minorHAnsi" w:cstheme="minorHAnsi"/>
          <w:sz w:val="22"/>
          <w:szCs w:val="22"/>
        </w:rPr>
        <w:t xml:space="preserve">    </w:t>
      </w:r>
    </w:p>
    <w:p w14:paraId="51D833B9" w14:textId="72465D41" w:rsidR="00AC3DA5" w:rsidRPr="008070EE" w:rsidRDefault="008B1EEF" w:rsidP="00F06B68">
      <w:pPr>
        <w:tabs>
          <w:tab w:val="left" w:pos="360"/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iCs/>
          <w:sz w:val="20"/>
          <w:szCs w:val="22"/>
        </w:rPr>
      </w:pPr>
      <w:r w:rsidRPr="008070EE">
        <w:rPr>
          <w:rFonts w:asciiTheme="minorHAnsi" w:hAnsiTheme="minorHAnsi" w:cstheme="minorHAnsi"/>
          <w:sz w:val="22"/>
          <w:szCs w:val="22"/>
        </w:rPr>
        <w:t xml:space="preserve">  </w:t>
      </w:r>
      <w:r w:rsidR="00BC0B3E" w:rsidRPr="008070EE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</w:t>
      </w:r>
    </w:p>
    <w:sectPr w:rsidR="00AC3DA5" w:rsidRPr="008070EE" w:rsidSect="00146120">
      <w:headerReference w:type="default" r:id="rId7"/>
      <w:pgSz w:w="11906" w:h="16838"/>
      <w:pgMar w:top="720" w:right="720" w:bottom="720" w:left="720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0BF626" w14:textId="77777777" w:rsidR="00D433D3" w:rsidRDefault="00D433D3" w:rsidP="00F06B68">
      <w:r>
        <w:separator/>
      </w:r>
    </w:p>
  </w:endnote>
  <w:endnote w:type="continuationSeparator" w:id="0">
    <w:p w14:paraId="31474A7B" w14:textId="77777777" w:rsidR="00D433D3" w:rsidRDefault="00D433D3" w:rsidP="00F06B68">
      <w:r>
        <w:continuationSeparator/>
      </w:r>
    </w:p>
  </w:endnote>
  <w:endnote w:type="continuationNotice" w:id="1">
    <w:p w14:paraId="1FC10B46" w14:textId="77777777" w:rsidR="00D433D3" w:rsidRDefault="00D433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68A6AC" w14:textId="77777777" w:rsidR="00D433D3" w:rsidRDefault="00D433D3" w:rsidP="00F06B68">
      <w:r>
        <w:separator/>
      </w:r>
    </w:p>
  </w:footnote>
  <w:footnote w:type="continuationSeparator" w:id="0">
    <w:p w14:paraId="4CF2D3D1" w14:textId="77777777" w:rsidR="00D433D3" w:rsidRDefault="00D433D3" w:rsidP="00F06B68">
      <w:r>
        <w:continuationSeparator/>
      </w:r>
    </w:p>
  </w:footnote>
  <w:footnote w:type="continuationNotice" w:id="1">
    <w:p w14:paraId="24125161" w14:textId="77777777" w:rsidR="00D433D3" w:rsidRDefault="00D433D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269F83" w14:textId="77777777" w:rsidR="00F06B68" w:rsidRPr="00555DDA" w:rsidRDefault="00F06B68" w:rsidP="00F06B68">
    <w:pPr>
      <w:pStyle w:val="berschrift1"/>
      <w:tabs>
        <w:tab w:val="left" w:pos="5529"/>
      </w:tabs>
      <w:jc w:val="center"/>
      <w:rPr>
        <w:rFonts w:asciiTheme="minorHAnsi" w:hAnsiTheme="minorHAnsi" w:cstheme="minorHAnsi"/>
        <w:sz w:val="28"/>
        <w:szCs w:val="28"/>
      </w:rPr>
    </w:pPr>
    <w:r w:rsidRPr="00555DDA">
      <w:rPr>
        <w:rFonts w:asciiTheme="minorHAnsi" w:hAnsiTheme="minorHAnsi" w:cstheme="minorHAnsi"/>
        <w:sz w:val="28"/>
        <w:szCs w:val="28"/>
      </w:rPr>
      <w:t xml:space="preserve">  BISHOPS NYMPTON PARISH COUNCIL</w:t>
    </w:r>
  </w:p>
  <w:p w14:paraId="3B51CBBD" w14:textId="77777777" w:rsidR="00F06B68" w:rsidRPr="00F06B68" w:rsidRDefault="00F06B68" w:rsidP="00F06B68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A27DA"/>
    <w:multiLevelType w:val="multilevel"/>
    <w:tmpl w:val="C52A56F4"/>
    <w:lvl w:ilvl="0">
      <w:start w:val="10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  <w:i w:val="0"/>
        <w:sz w:val="22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1">
    <w:nsid w:val="07DF1A87"/>
    <w:multiLevelType w:val="hybridMultilevel"/>
    <w:tmpl w:val="ADFAF788"/>
    <w:lvl w:ilvl="0" w:tplc="AA2E52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b/>
        <w:i w:val="0"/>
      </w:rPr>
    </w:lvl>
    <w:lvl w:ilvl="1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CE67D18"/>
    <w:multiLevelType w:val="hybridMultilevel"/>
    <w:tmpl w:val="ABBCD7FC"/>
    <w:lvl w:ilvl="0" w:tplc="EDA67B1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5E7231"/>
    <w:multiLevelType w:val="hybridMultilevel"/>
    <w:tmpl w:val="1FE4F90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9329BD"/>
    <w:multiLevelType w:val="hybridMultilevel"/>
    <w:tmpl w:val="EA6A7A1C"/>
    <w:lvl w:ilvl="0" w:tplc="04070001">
      <w:start w:val="1"/>
      <w:numFmt w:val="bullet"/>
      <w:lvlText w:val=""/>
      <w:lvlJc w:val="left"/>
      <w:pPr>
        <w:ind w:left="115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5">
    <w:nsid w:val="35EF5C09"/>
    <w:multiLevelType w:val="hybridMultilevel"/>
    <w:tmpl w:val="14C665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0854E9"/>
    <w:multiLevelType w:val="hybridMultilevel"/>
    <w:tmpl w:val="61A0A3A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D567D8"/>
    <w:multiLevelType w:val="hybridMultilevel"/>
    <w:tmpl w:val="AF501C94"/>
    <w:lvl w:ilvl="0" w:tplc="AA2E52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3B140B3"/>
    <w:multiLevelType w:val="hybridMultilevel"/>
    <w:tmpl w:val="AFC0CC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C64245"/>
    <w:multiLevelType w:val="hybridMultilevel"/>
    <w:tmpl w:val="2A1E1B28"/>
    <w:lvl w:ilvl="0" w:tplc="43A09B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87F7DF2"/>
    <w:multiLevelType w:val="hybridMultilevel"/>
    <w:tmpl w:val="53A44C0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6"/>
  </w:num>
  <w:num w:numId="4">
    <w:abstractNumId w:val="7"/>
  </w:num>
  <w:num w:numId="5">
    <w:abstractNumId w:val="0"/>
  </w:num>
  <w:num w:numId="6">
    <w:abstractNumId w:val="8"/>
  </w:num>
  <w:num w:numId="7">
    <w:abstractNumId w:val="9"/>
  </w:num>
  <w:num w:numId="8">
    <w:abstractNumId w:val="2"/>
  </w:num>
  <w:num w:numId="9">
    <w:abstractNumId w:val="1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78B"/>
    <w:rsid w:val="00030EC3"/>
    <w:rsid w:val="00030F5F"/>
    <w:rsid w:val="0004044B"/>
    <w:rsid w:val="000600D3"/>
    <w:rsid w:val="00062545"/>
    <w:rsid w:val="00070AA4"/>
    <w:rsid w:val="00071D98"/>
    <w:rsid w:val="00083A91"/>
    <w:rsid w:val="000926D4"/>
    <w:rsid w:val="000C10FF"/>
    <w:rsid w:val="000F0AF9"/>
    <w:rsid w:val="000F1D93"/>
    <w:rsid w:val="0010240E"/>
    <w:rsid w:val="00132485"/>
    <w:rsid w:val="00135621"/>
    <w:rsid w:val="00146120"/>
    <w:rsid w:val="00146643"/>
    <w:rsid w:val="001514E2"/>
    <w:rsid w:val="0016364D"/>
    <w:rsid w:val="0017050E"/>
    <w:rsid w:val="0017709A"/>
    <w:rsid w:val="001B72A3"/>
    <w:rsid w:val="001F2AC8"/>
    <w:rsid w:val="00200A17"/>
    <w:rsid w:val="00201A97"/>
    <w:rsid w:val="00203E7B"/>
    <w:rsid w:val="00216830"/>
    <w:rsid w:val="00216D97"/>
    <w:rsid w:val="00240FD7"/>
    <w:rsid w:val="00247C52"/>
    <w:rsid w:val="00283A3C"/>
    <w:rsid w:val="00284933"/>
    <w:rsid w:val="002A7BE6"/>
    <w:rsid w:val="002C144B"/>
    <w:rsid w:val="002C1456"/>
    <w:rsid w:val="002C4511"/>
    <w:rsid w:val="002C4E22"/>
    <w:rsid w:val="002F1310"/>
    <w:rsid w:val="00311FAD"/>
    <w:rsid w:val="003160B6"/>
    <w:rsid w:val="0035298F"/>
    <w:rsid w:val="00376658"/>
    <w:rsid w:val="003E539A"/>
    <w:rsid w:val="003F09C9"/>
    <w:rsid w:val="00403516"/>
    <w:rsid w:val="00407071"/>
    <w:rsid w:val="004335BE"/>
    <w:rsid w:val="0045103E"/>
    <w:rsid w:val="004512B5"/>
    <w:rsid w:val="00457E05"/>
    <w:rsid w:val="00462869"/>
    <w:rsid w:val="004725F4"/>
    <w:rsid w:val="004775AC"/>
    <w:rsid w:val="0048441F"/>
    <w:rsid w:val="00487762"/>
    <w:rsid w:val="00494445"/>
    <w:rsid w:val="00495740"/>
    <w:rsid w:val="004B4BED"/>
    <w:rsid w:val="004E694A"/>
    <w:rsid w:val="005018DF"/>
    <w:rsid w:val="00532D1B"/>
    <w:rsid w:val="0054024D"/>
    <w:rsid w:val="00541BCC"/>
    <w:rsid w:val="00565EC8"/>
    <w:rsid w:val="005733C7"/>
    <w:rsid w:val="0057402F"/>
    <w:rsid w:val="00574ED7"/>
    <w:rsid w:val="005A520B"/>
    <w:rsid w:val="005B536D"/>
    <w:rsid w:val="005D281C"/>
    <w:rsid w:val="005D744B"/>
    <w:rsid w:val="005F49BE"/>
    <w:rsid w:val="00615DAF"/>
    <w:rsid w:val="00640F18"/>
    <w:rsid w:val="00654114"/>
    <w:rsid w:val="00654C09"/>
    <w:rsid w:val="006744BD"/>
    <w:rsid w:val="006A61CB"/>
    <w:rsid w:val="006A6F76"/>
    <w:rsid w:val="006F2BDB"/>
    <w:rsid w:val="007028BB"/>
    <w:rsid w:val="007045FF"/>
    <w:rsid w:val="00731305"/>
    <w:rsid w:val="00732BDF"/>
    <w:rsid w:val="00753247"/>
    <w:rsid w:val="0075479C"/>
    <w:rsid w:val="00763381"/>
    <w:rsid w:val="007715B2"/>
    <w:rsid w:val="00791F2D"/>
    <w:rsid w:val="007D6340"/>
    <w:rsid w:val="007F3058"/>
    <w:rsid w:val="007F63FA"/>
    <w:rsid w:val="0080022D"/>
    <w:rsid w:val="00802742"/>
    <w:rsid w:val="008070EE"/>
    <w:rsid w:val="008328E7"/>
    <w:rsid w:val="008645C0"/>
    <w:rsid w:val="0087078B"/>
    <w:rsid w:val="00874A34"/>
    <w:rsid w:val="00874CB3"/>
    <w:rsid w:val="00875018"/>
    <w:rsid w:val="008A1C1D"/>
    <w:rsid w:val="008A3C47"/>
    <w:rsid w:val="008A5529"/>
    <w:rsid w:val="008B1EEF"/>
    <w:rsid w:val="008D35C6"/>
    <w:rsid w:val="008D517F"/>
    <w:rsid w:val="008F62D9"/>
    <w:rsid w:val="00900C6C"/>
    <w:rsid w:val="0091265E"/>
    <w:rsid w:val="00990ADB"/>
    <w:rsid w:val="009D0537"/>
    <w:rsid w:val="00A10E2E"/>
    <w:rsid w:val="00A133E4"/>
    <w:rsid w:val="00A27C3A"/>
    <w:rsid w:val="00A464F7"/>
    <w:rsid w:val="00A64593"/>
    <w:rsid w:val="00A717CD"/>
    <w:rsid w:val="00A80386"/>
    <w:rsid w:val="00A90D0C"/>
    <w:rsid w:val="00A94DDC"/>
    <w:rsid w:val="00AC0488"/>
    <w:rsid w:val="00AC3DA5"/>
    <w:rsid w:val="00AC41F2"/>
    <w:rsid w:val="00AE7744"/>
    <w:rsid w:val="00AF36BA"/>
    <w:rsid w:val="00B371A5"/>
    <w:rsid w:val="00B545F2"/>
    <w:rsid w:val="00B63054"/>
    <w:rsid w:val="00B66B8B"/>
    <w:rsid w:val="00BA1ADC"/>
    <w:rsid w:val="00BA2A32"/>
    <w:rsid w:val="00BC0B3E"/>
    <w:rsid w:val="00BC17F1"/>
    <w:rsid w:val="00BD0625"/>
    <w:rsid w:val="00BD3157"/>
    <w:rsid w:val="00BE4BE8"/>
    <w:rsid w:val="00BF06B1"/>
    <w:rsid w:val="00BF1FD9"/>
    <w:rsid w:val="00BF7A67"/>
    <w:rsid w:val="00C02911"/>
    <w:rsid w:val="00C11136"/>
    <w:rsid w:val="00C50D1B"/>
    <w:rsid w:val="00C936C5"/>
    <w:rsid w:val="00CA3C65"/>
    <w:rsid w:val="00CB5CC9"/>
    <w:rsid w:val="00CD57E5"/>
    <w:rsid w:val="00CE75B1"/>
    <w:rsid w:val="00D15D70"/>
    <w:rsid w:val="00D21908"/>
    <w:rsid w:val="00D3675F"/>
    <w:rsid w:val="00D433D3"/>
    <w:rsid w:val="00D45FEB"/>
    <w:rsid w:val="00D60AA8"/>
    <w:rsid w:val="00D67AF4"/>
    <w:rsid w:val="00D72FE3"/>
    <w:rsid w:val="00DB3156"/>
    <w:rsid w:val="00DC004C"/>
    <w:rsid w:val="00DE1381"/>
    <w:rsid w:val="00DF3C73"/>
    <w:rsid w:val="00DF4B75"/>
    <w:rsid w:val="00DF607D"/>
    <w:rsid w:val="00E04E96"/>
    <w:rsid w:val="00E12F7F"/>
    <w:rsid w:val="00E3578B"/>
    <w:rsid w:val="00E442A7"/>
    <w:rsid w:val="00E44737"/>
    <w:rsid w:val="00E53EF4"/>
    <w:rsid w:val="00E73629"/>
    <w:rsid w:val="00E835D6"/>
    <w:rsid w:val="00E962B3"/>
    <w:rsid w:val="00EA06ED"/>
    <w:rsid w:val="00EB7790"/>
    <w:rsid w:val="00EF2E3B"/>
    <w:rsid w:val="00EF3DC5"/>
    <w:rsid w:val="00EF4731"/>
    <w:rsid w:val="00F06B68"/>
    <w:rsid w:val="00F27E9C"/>
    <w:rsid w:val="00F352CD"/>
    <w:rsid w:val="00F62CD0"/>
    <w:rsid w:val="00F700D4"/>
    <w:rsid w:val="00FA4645"/>
    <w:rsid w:val="00FA7767"/>
    <w:rsid w:val="00FB51CB"/>
    <w:rsid w:val="00FD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A1FC60F"/>
  <w15:docId w15:val="{5C8AA7B2-E741-ED42-B18C-D1ECA8B0C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357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E3578B"/>
    <w:pPr>
      <w:keepNext/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D74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qFormat/>
    <w:rsid w:val="00E3578B"/>
    <w:pPr>
      <w:keepNext/>
      <w:outlineLvl w:val="2"/>
    </w:pPr>
    <w:rPr>
      <w:b/>
      <w:bCs/>
      <w:sz w:val="20"/>
    </w:rPr>
  </w:style>
  <w:style w:type="paragraph" w:styleId="berschrift6">
    <w:name w:val="heading 6"/>
    <w:basedOn w:val="Standard"/>
    <w:next w:val="Standard"/>
    <w:link w:val="berschrift6Zchn"/>
    <w:qFormat/>
    <w:rsid w:val="00E3578B"/>
    <w:pPr>
      <w:keepNext/>
      <w:jc w:val="center"/>
      <w:outlineLvl w:val="5"/>
    </w:pPr>
    <w:rPr>
      <w:b/>
      <w:bCs/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E3578B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rsid w:val="00E3578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rsid w:val="00E3578B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berschrift6Zchn">
    <w:name w:val="Überschrift 6 Zchn"/>
    <w:basedOn w:val="Absatz-Standardschriftart"/>
    <w:link w:val="berschrift6"/>
    <w:rsid w:val="00E3578B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Listenabsatz">
    <w:name w:val="List Paragraph"/>
    <w:basedOn w:val="Standard"/>
    <w:uiPriority w:val="34"/>
    <w:qFormat/>
    <w:rsid w:val="00BC0B3E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F06B68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06B68"/>
    <w:rPr>
      <w:rFonts w:ascii="Times New Roman" w:eastAsia="Times New Roman" w:hAnsi="Times New Roman" w:cs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F06B68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06B68"/>
    <w:rPr>
      <w:rFonts w:ascii="Times New Roman" w:eastAsia="Times New Roman" w:hAnsi="Times New Roman" w:cs="Times New Roman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D744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StandardWeb">
    <w:name w:val="Normal (Web)"/>
    <w:basedOn w:val="Standard"/>
    <w:uiPriority w:val="99"/>
    <w:unhideWhenUsed/>
    <w:rsid w:val="005D744B"/>
    <w:pPr>
      <w:spacing w:before="100" w:beforeAutospacing="1" w:after="100" w:afterAutospacing="1"/>
    </w:pPr>
    <w:rPr>
      <w:rFonts w:eastAsiaTheme="minorHAnsi"/>
      <w:lang w:val="de-DE" w:eastAsia="de-DE"/>
    </w:rPr>
  </w:style>
  <w:style w:type="character" w:customStyle="1" w:styleId="col-xs-11">
    <w:name w:val="col-xs-11"/>
    <w:basedOn w:val="Absatz-Standardschriftart"/>
    <w:rsid w:val="00070AA4"/>
  </w:style>
  <w:style w:type="paragraph" w:customStyle="1" w:styleId="Default">
    <w:name w:val="Default"/>
    <w:rsid w:val="00E53EF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1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615</Words>
  <Characters>3880</Characters>
  <Application>Microsoft Office Word</Application>
  <DocSecurity>0</DocSecurity>
  <Lines>32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4487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Reynolds</dc:creator>
  <cp:lastModifiedBy>Microsoft-Konto</cp:lastModifiedBy>
  <cp:revision>6</cp:revision>
  <cp:lastPrinted>2016-05-18T14:39:00Z</cp:lastPrinted>
  <dcterms:created xsi:type="dcterms:W3CDTF">2025-05-05T08:44:00Z</dcterms:created>
  <dcterms:modified xsi:type="dcterms:W3CDTF">2025-05-12T10:15:00Z</dcterms:modified>
</cp:coreProperties>
</file>